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95CDE" w14:textId="77777777" w:rsidR="00B218C2" w:rsidRDefault="00B218C2" w:rsidP="00B218C2">
      <w:pPr>
        <w:pStyle w:val="NoSpacing"/>
        <w:ind w:left="142"/>
        <w:jc w:val="right"/>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60288" behindDoc="1" locked="0" layoutInCell="1" allowOverlap="1" wp14:anchorId="1EA95CF7" wp14:editId="1EA95CF8">
            <wp:simplePos x="0" y="0"/>
            <wp:positionH relativeFrom="column">
              <wp:posOffset>13335</wp:posOffset>
            </wp:positionH>
            <wp:positionV relativeFrom="paragraph">
              <wp:posOffset>-100965</wp:posOffset>
            </wp:positionV>
            <wp:extent cx="866775" cy="847725"/>
            <wp:effectExtent l="19050" t="0" r="9525" b="0"/>
            <wp:wrapTight wrapText="bothSides">
              <wp:wrapPolygon edited="0">
                <wp:start x="-475" y="0"/>
                <wp:lineTo x="-475" y="21357"/>
                <wp:lineTo x="21837" y="21357"/>
                <wp:lineTo x="21837" y="0"/>
                <wp:lineTo x="-475" y="0"/>
              </wp:wrapPolygon>
            </wp:wrapTight>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866775" cy="847725"/>
                    </a:xfrm>
                    <a:prstGeom prst="rect">
                      <a:avLst/>
                    </a:prstGeom>
                  </pic:spPr>
                </pic:pic>
              </a:graphicData>
            </a:graphic>
          </wp:anchor>
        </w:drawing>
      </w:r>
      <w:r>
        <w:rPr>
          <w:rFonts w:ascii="Times New Roman" w:hAnsi="Times New Roman" w:cs="Times New Roman"/>
          <w:sz w:val="24"/>
          <w:szCs w:val="24"/>
        </w:rPr>
        <w:t>SANDCASTLES POLICY</w:t>
      </w:r>
    </w:p>
    <w:p w14:paraId="1EA95CDF" w14:textId="77777777" w:rsidR="00B218C2" w:rsidRDefault="00B218C2" w:rsidP="00B218C2">
      <w:pPr>
        <w:pStyle w:val="NoSpacing"/>
        <w:ind w:left="142"/>
        <w:jc w:val="right"/>
        <w:rPr>
          <w:rFonts w:ascii="Times New Roman" w:hAnsi="Times New Roman" w:cs="Times New Roman"/>
          <w:sz w:val="24"/>
          <w:szCs w:val="24"/>
        </w:rPr>
      </w:pPr>
    </w:p>
    <w:p w14:paraId="1EA95CE0" w14:textId="77777777" w:rsidR="00B218C2" w:rsidRPr="006778EE" w:rsidRDefault="00B218C2" w:rsidP="00B218C2">
      <w:pPr>
        <w:pStyle w:val="NoSpacing"/>
        <w:ind w:left="142"/>
        <w:jc w:val="right"/>
        <w:rPr>
          <w:rFonts w:ascii="Times New Roman" w:hAnsi="Times New Roman" w:cs="Times New Roman"/>
          <w:i/>
          <w:sz w:val="24"/>
          <w:szCs w:val="24"/>
        </w:rPr>
      </w:pPr>
      <w:r w:rsidRPr="006778EE">
        <w:rPr>
          <w:rFonts w:ascii="Times New Roman" w:hAnsi="Times New Roman" w:cs="Times New Roman"/>
          <w:i/>
          <w:sz w:val="24"/>
          <w:szCs w:val="24"/>
        </w:rPr>
        <w:t>SAFEGUARDING &amp; PROM</w:t>
      </w:r>
      <w:r>
        <w:rPr>
          <w:rFonts w:ascii="Times New Roman" w:hAnsi="Times New Roman" w:cs="Times New Roman"/>
          <w:i/>
          <w:sz w:val="24"/>
          <w:szCs w:val="24"/>
        </w:rPr>
        <w:t>O</w:t>
      </w:r>
      <w:r w:rsidRPr="006778EE">
        <w:rPr>
          <w:rFonts w:ascii="Times New Roman" w:hAnsi="Times New Roman" w:cs="Times New Roman"/>
          <w:i/>
          <w:sz w:val="24"/>
          <w:szCs w:val="24"/>
        </w:rPr>
        <w:t>TING CHILDREN’S WELFARE</w:t>
      </w:r>
    </w:p>
    <w:p w14:paraId="1EA95CE1" w14:textId="77777777" w:rsidR="00B218C2" w:rsidRDefault="00B218C2" w:rsidP="00B218C2">
      <w:pPr>
        <w:pStyle w:val="NoSpacing"/>
        <w:ind w:left="142"/>
        <w:jc w:val="right"/>
        <w:rPr>
          <w:rFonts w:ascii="Times New Roman" w:hAnsi="Times New Roman" w:cs="Times New Roman"/>
          <w:sz w:val="24"/>
          <w:szCs w:val="24"/>
        </w:rPr>
      </w:pPr>
    </w:p>
    <w:p w14:paraId="1EA95CE2" w14:textId="77777777" w:rsidR="00B218C2" w:rsidRPr="00C578EB" w:rsidRDefault="00B218C2" w:rsidP="00B218C2">
      <w:pPr>
        <w:pStyle w:val="NoSpacing"/>
        <w:ind w:left="142"/>
        <w:jc w:val="right"/>
        <w:rPr>
          <w:rFonts w:ascii="Times New Roman" w:hAnsi="Times New Roman" w:cs="Times New Roman"/>
          <w:sz w:val="44"/>
          <w:szCs w:val="44"/>
          <w:u w:val="single"/>
        </w:rPr>
      </w:pPr>
      <w:r>
        <w:rPr>
          <w:rFonts w:ascii="Times New Roman" w:hAnsi="Times New Roman" w:cs="Times New Roman"/>
          <w:sz w:val="44"/>
          <w:szCs w:val="44"/>
          <w:u w:val="single"/>
        </w:rPr>
        <w:t>SLEEPING CHILDREN</w:t>
      </w:r>
    </w:p>
    <w:p w14:paraId="1EA95CE3" w14:textId="77777777" w:rsidR="003D1833" w:rsidRDefault="003D1833" w:rsidP="003D1833">
      <w:pPr>
        <w:shd w:val="clear" w:color="auto" w:fill="FFFFFF"/>
        <w:spacing w:before="754" w:line="269" w:lineRule="exact"/>
        <w:ind w:left="10"/>
      </w:pPr>
      <w:r>
        <w:rPr>
          <w:color w:val="000000"/>
          <w:sz w:val="22"/>
          <w:szCs w:val="22"/>
        </w:rPr>
        <w:t>Occasionally children can exhaust themselves (for whatever reason) and fall asleep.</w:t>
      </w:r>
    </w:p>
    <w:p w14:paraId="1EA95CE4" w14:textId="77777777" w:rsidR="003D1833" w:rsidRDefault="003D1833" w:rsidP="003D1833">
      <w:pPr>
        <w:shd w:val="clear" w:color="auto" w:fill="FFFFFF"/>
        <w:spacing w:line="269" w:lineRule="exact"/>
        <w:ind w:left="5"/>
      </w:pPr>
      <w:r>
        <w:rPr>
          <w:color w:val="000000"/>
          <w:sz w:val="22"/>
          <w:szCs w:val="22"/>
        </w:rPr>
        <w:t>We make them comfortable on a cushion</w:t>
      </w:r>
      <w:r w:rsidR="00B218C2">
        <w:rPr>
          <w:color w:val="000000"/>
          <w:sz w:val="22"/>
          <w:szCs w:val="22"/>
        </w:rPr>
        <w:t xml:space="preserve"> or on a</w:t>
      </w:r>
      <w:r>
        <w:rPr>
          <w:color w:val="000000"/>
          <w:sz w:val="22"/>
          <w:szCs w:val="22"/>
        </w:rPr>
        <w:t xml:space="preserve"> staff lap and let them take a short </w:t>
      </w:r>
      <w:r>
        <w:rPr>
          <w:b/>
          <w:bCs/>
          <w:color w:val="000000"/>
          <w:sz w:val="22"/>
          <w:szCs w:val="22"/>
        </w:rPr>
        <w:t>nap.</w:t>
      </w:r>
    </w:p>
    <w:p w14:paraId="1EA95CE5" w14:textId="77777777" w:rsidR="003D1833" w:rsidRDefault="003D1833" w:rsidP="003D1833">
      <w:pPr>
        <w:shd w:val="clear" w:color="auto" w:fill="FFFFFF"/>
        <w:tabs>
          <w:tab w:val="left" w:pos="5515"/>
        </w:tabs>
        <w:spacing w:before="5" w:line="269" w:lineRule="exact"/>
        <w:ind w:left="5"/>
      </w:pPr>
      <w:r>
        <w:rPr>
          <w:color w:val="000000"/>
          <w:spacing w:val="-1"/>
          <w:sz w:val="22"/>
          <w:szCs w:val="22"/>
        </w:rPr>
        <w:t>We inform the family as this child is collected</w:t>
      </w:r>
      <w:r w:rsidR="00B218C2">
        <w:rPr>
          <w:color w:val="000000"/>
          <w:spacing w:val="-1"/>
          <w:sz w:val="22"/>
          <w:szCs w:val="22"/>
        </w:rPr>
        <w:t xml:space="preserve">.  </w:t>
      </w:r>
      <w:r w:rsidR="003A39B3">
        <w:rPr>
          <w:color w:val="000000"/>
          <w:spacing w:val="-1"/>
          <w:sz w:val="22"/>
          <w:szCs w:val="22"/>
        </w:rPr>
        <w:t>If we feel this tiredness might indicate ill health we telephone the family to inform them.</w:t>
      </w:r>
    </w:p>
    <w:p w14:paraId="1EA95CE6" w14:textId="46718699" w:rsidR="003D1833" w:rsidRDefault="003D1833" w:rsidP="003D1833">
      <w:pPr>
        <w:shd w:val="clear" w:color="auto" w:fill="FFFFFF"/>
        <w:spacing w:before="245" w:line="254" w:lineRule="exact"/>
        <w:ind w:left="5"/>
      </w:pPr>
      <w:r>
        <w:rPr>
          <w:color w:val="000000"/>
          <w:sz w:val="22"/>
          <w:szCs w:val="22"/>
        </w:rPr>
        <w:t xml:space="preserve">A young child arriving at 8.00am and staying here </w:t>
      </w:r>
      <w:r w:rsidR="00D60E1F">
        <w:rPr>
          <w:color w:val="000000"/>
          <w:sz w:val="22"/>
          <w:szCs w:val="22"/>
        </w:rPr>
        <w:t xml:space="preserve">for the day </w:t>
      </w:r>
      <w:r>
        <w:rPr>
          <w:color w:val="000000"/>
          <w:sz w:val="22"/>
          <w:szCs w:val="22"/>
        </w:rPr>
        <w:t xml:space="preserve">may well </w:t>
      </w:r>
      <w:r>
        <w:rPr>
          <w:b/>
          <w:bCs/>
          <w:color w:val="000000"/>
          <w:sz w:val="22"/>
          <w:szCs w:val="22"/>
        </w:rPr>
        <w:t xml:space="preserve">need </w:t>
      </w:r>
      <w:r>
        <w:rPr>
          <w:color w:val="000000"/>
          <w:sz w:val="22"/>
          <w:szCs w:val="22"/>
        </w:rPr>
        <w:t xml:space="preserve">a </w:t>
      </w:r>
      <w:r w:rsidR="005532FC">
        <w:rPr>
          <w:color w:val="000000"/>
          <w:sz w:val="22"/>
          <w:szCs w:val="22"/>
        </w:rPr>
        <w:t xml:space="preserve">planned / </w:t>
      </w:r>
      <w:r>
        <w:rPr>
          <w:color w:val="000000"/>
          <w:sz w:val="22"/>
          <w:szCs w:val="22"/>
        </w:rPr>
        <w:t xml:space="preserve">proper sleep. </w:t>
      </w:r>
      <w:r w:rsidR="00E14AEE">
        <w:rPr>
          <w:color w:val="000000"/>
          <w:sz w:val="22"/>
          <w:szCs w:val="22"/>
        </w:rPr>
        <w:t>We work with p</w:t>
      </w:r>
      <w:r>
        <w:rPr>
          <w:color w:val="000000"/>
          <w:spacing w:val="-1"/>
          <w:sz w:val="22"/>
          <w:szCs w:val="22"/>
        </w:rPr>
        <w:t>arents</w:t>
      </w:r>
      <w:r w:rsidR="00E14AEE">
        <w:rPr>
          <w:color w:val="000000"/>
          <w:spacing w:val="-1"/>
          <w:sz w:val="22"/>
          <w:szCs w:val="22"/>
        </w:rPr>
        <w:t xml:space="preserve"> to avoid</w:t>
      </w:r>
      <w:r>
        <w:rPr>
          <w:color w:val="000000"/>
          <w:spacing w:val="-1"/>
          <w:sz w:val="22"/>
          <w:szCs w:val="22"/>
        </w:rPr>
        <w:t xml:space="preserve"> children nodding off late in the afternoon or falling asleep in the car on the way </w:t>
      </w:r>
      <w:r>
        <w:rPr>
          <w:color w:val="000000"/>
          <w:spacing w:val="1"/>
          <w:sz w:val="22"/>
          <w:szCs w:val="22"/>
        </w:rPr>
        <w:t xml:space="preserve">home. </w:t>
      </w:r>
      <w:r w:rsidR="00FB5585">
        <w:rPr>
          <w:color w:val="000000"/>
          <w:spacing w:val="1"/>
          <w:sz w:val="22"/>
          <w:szCs w:val="22"/>
        </w:rPr>
        <w:t xml:space="preserve"> </w:t>
      </w:r>
      <w:r w:rsidR="00E14AEE">
        <w:rPr>
          <w:color w:val="000000"/>
          <w:spacing w:val="1"/>
          <w:sz w:val="22"/>
          <w:szCs w:val="22"/>
        </w:rPr>
        <w:t>C</w:t>
      </w:r>
      <w:r>
        <w:rPr>
          <w:color w:val="000000"/>
          <w:spacing w:val="1"/>
          <w:sz w:val="22"/>
          <w:szCs w:val="22"/>
        </w:rPr>
        <w:t>hildren</w:t>
      </w:r>
      <w:r w:rsidR="00B218C2">
        <w:rPr>
          <w:color w:val="000000"/>
          <w:spacing w:val="1"/>
          <w:sz w:val="22"/>
          <w:szCs w:val="22"/>
        </w:rPr>
        <w:t>’s wellbeing can fall when basic needs are not satisfied</w:t>
      </w:r>
      <w:r w:rsidR="00E14AEE">
        <w:rPr>
          <w:color w:val="000000"/>
          <w:spacing w:val="1"/>
          <w:sz w:val="22"/>
          <w:szCs w:val="22"/>
        </w:rPr>
        <w:t xml:space="preserve"> with</w:t>
      </w:r>
      <w:r w:rsidR="00B218C2">
        <w:rPr>
          <w:color w:val="000000"/>
          <w:spacing w:val="1"/>
          <w:sz w:val="22"/>
          <w:szCs w:val="22"/>
        </w:rPr>
        <w:t xml:space="preserve"> tired children becoming</w:t>
      </w:r>
      <w:r>
        <w:rPr>
          <w:color w:val="000000"/>
          <w:spacing w:val="1"/>
          <w:sz w:val="22"/>
          <w:szCs w:val="22"/>
        </w:rPr>
        <w:t xml:space="preserve"> </w:t>
      </w:r>
      <w:r w:rsidR="00B218C2">
        <w:rPr>
          <w:color w:val="000000"/>
          <w:spacing w:val="1"/>
          <w:sz w:val="22"/>
          <w:szCs w:val="22"/>
        </w:rPr>
        <w:t xml:space="preserve">restless, </w:t>
      </w:r>
      <w:r>
        <w:rPr>
          <w:color w:val="000000"/>
          <w:spacing w:val="1"/>
          <w:sz w:val="22"/>
          <w:szCs w:val="22"/>
        </w:rPr>
        <w:t xml:space="preserve">disengaged and </w:t>
      </w:r>
      <w:r w:rsidR="00496727">
        <w:rPr>
          <w:color w:val="000000"/>
          <w:spacing w:val="1"/>
          <w:sz w:val="22"/>
          <w:szCs w:val="22"/>
        </w:rPr>
        <w:t>distressed</w:t>
      </w:r>
      <w:r>
        <w:rPr>
          <w:color w:val="000000"/>
          <w:spacing w:val="1"/>
          <w:sz w:val="22"/>
          <w:szCs w:val="22"/>
        </w:rPr>
        <w:t xml:space="preserve"> if too tired as the </w:t>
      </w:r>
      <w:r>
        <w:rPr>
          <w:color w:val="000000"/>
          <w:sz w:val="22"/>
          <w:szCs w:val="22"/>
        </w:rPr>
        <w:t>afternoon progresses.</w:t>
      </w:r>
    </w:p>
    <w:p w14:paraId="1EA95CE7" w14:textId="77777777" w:rsidR="003D1833" w:rsidRDefault="003D1833" w:rsidP="003D1833">
      <w:pPr>
        <w:shd w:val="clear" w:color="auto" w:fill="FFFFFF"/>
        <w:spacing w:before="43" w:line="523" w:lineRule="exact"/>
        <w:ind w:left="5" w:right="3379"/>
        <w:rPr>
          <w:color w:val="000000"/>
          <w:spacing w:val="1"/>
          <w:sz w:val="22"/>
          <w:szCs w:val="22"/>
        </w:rPr>
      </w:pPr>
      <w:r>
        <w:rPr>
          <w:color w:val="000000"/>
          <w:spacing w:val="1"/>
          <w:sz w:val="22"/>
          <w:szCs w:val="22"/>
        </w:rPr>
        <w:t>Therefore (with parents' permission and advice on duration</w:t>
      </w:r>
      <w:proofErr w:type="gramStart"/>
      <w:r>
        <w:rPr>
          <w:color w:val="000000"/>
          <w:spacing w:val="1"/>
          <w:sz w:val="22"/>
          <w:szCs w:val="22"/>
        </w:rPr>
        <w:t>) :</w:t>
      </w:r>
      <w:proofErr w:type="gramEnd"/>
    </w:p>
    <w:p w14:paraId="1EA95CE8" w14:textId="5E914F19" w:rsidR="003D1833" w:rsidRDefault="003D1833" w:rsidP="003D1833">
      <w:pPr>
        <w:shd w:val="clear" w:color="auto" w:fill="FFFFFF"/>
        <w:spacing w:before="43" w:line="523" w:lineRule="exact"/>
        <w:ind w:left="5" w:right="3379"/>
      </w:pPr>
      <w:r>
        <w:rPr>
          <w:color w:val="000000"/>
          <w:sz w:val="22"/>
          <w:szCs w:val="22"/>
        </w:rPr>
        <w:t xml:space="preserve">At </w:t>
      </w:r>
      <w:r>
        <w:rPr>
          <w:b/>
          <w:bCs/>
          <w:color w:val="000000"/>
          <w:sz w:val="22"/>
          <w:szCs w:val="22"/>
        </w:rPr>
        <w:t>12.</w:t>
      </w:r>
      <w:r w:rsidR="00496727">
        <w:rPr>
          <w:b/>
          <w:bCs/>
          <w:color w:val="000000"/>
          <w:sz w:val="22"/>
          <w:szCs w:val="22"/>
        </w:rPr>
        <w:t>3</w:t>
      </w:r>
      <w:r>
        <w:rPr>
          <w:b/>
          <w:bCs/>
          <w:color w:val="000000"/>
          <w:sz w:val="22"/>
          <w:szCs w:val="22"/>
        </w:rPr>
        <w:t xml:space="preserve">0pm. </w:t>
      </w:r>
      <w:r>
        <w:rPr>
          <w:color w:val="000000"/>
          <w:sz w:val="22"/>
          <w:szCs w:val="22"/>
        </w:rPr>
        <w:t>promptly as lunchtime ends,</w:t>
      </w:r>
    </w:p>
    <w:p w14:paraId="1EA95CE9" w14:textId="7C62D3D8" w:rsidR="003D1833" w:rsidRDefault="00496727" w:rsidP="009F2435">
      <w:pPr>
        <w:pStyle w:val="ListParagraph"/>
        <w:numPr>
          <w:ilvl w:val="0"/>
          <w:numId w:val="6"/>
        </w:numPr>
        <w:shd w:val="clear" w:color="auto" w:fill="FFFFFF"/>
        <w:spacing w:line="360" w:lineRule="auto"/>
      </w:pPr>
      <w:r>
        <w:rPr>
          <w:color w:val="000000"/>
          <w:sz w:val="22"/>
          <w:szCs w:val="22"/>
        </w:rPr>
        <w:t xml:space="preserve">Staff </w:t>
      </w:r>
      <w:r w:rsidR="003D1833" w:rsidRPr="00986DFF">
        <w:rPr>
          <w:color w:val="000000"/>
          <w:sz w:val="22"/>
          <w:szCs w:val="22"/>
        </w:rPr>
        <w:t>place mattress</w:t>
      </w:r>
      <w:r>
        <w:rPr>
          <w:color w:val="000000"/>
          <w:sz w:val="22"/>
          <w:szCs w:val="22"/>
        </w:rPr>
        <w:t>es</w:t>
      </w:r>
      <w:r w:rsidR="003D1833" w:rsidRPr="00986DFF">
        <w:rPr>
          <w:color w:val="000000"/>
          <w:sz w:val="22"/>
          <w:szCs w:val="22"/>
        </w:rPr>
        <w:t xml:space="preserve"> in </w:t>
      </w:r>
      <w:r>
        <w:rPr>
          <w:color w:val="000000"/>
          <w:sz w:val="22"/>
          <w:szCs w:val="22"/>
        </w:rPr>
        <w:t>Mezzanine room</w:t>
      </w:r>
      <w:r w:rsidR="003D1833" w:rsidRPr="00986DFF">
        <w:rPr>
          <w:b/>
          <w:bCs/>
          <w:color w:val="000000"/>
          <w:sz w:val="22"/>
          <w:szCs w:val="22"/>
        </w:rPr>
        <w:t xml:space="preserve"> </w:t>
      </w:r>
      <w:r w:rsidR="003D1833" w:rsidRPr="00986DFF">
        <w:rPr>
          <w:color w:val="000000"/>
          <w:sz w:val="22"/>
          <w:szCs w:val="22"/>
        </w:rPr>
        <w:t xml:space="preserve">with individual colour coded bedding &amp; close </w:t>
      </w:r>
      <w:r w:rsidR="003A39B3">
        <w:rPr>
          <w:color w:val="000000"/>
          <w:sz w:val="22"/>
          <w:szCs w:val="22"/>
        </w:rPr>
        <w:t>blinds</w:t>
      </w:r>
      <w:r w:rsidR="003D1833" w:rsidRPr="00986DFF">
        <w:rPr>
          <w:color w:val="000000"/>
          <w:sz w:val="22"/>
          <w:szCs w:val="22"/>
        </w:rPr>
        <w:t>,</w:t>
      </w:r>
    </w:p>
    <w:p w14:paraId="1EA95CEA" w14:textId="7CF29F2E" w:rsidR="003D1833" w:rsidRDefault="00803298" w:rsidP="009F2435">
      <w:pPr>
        <w:pStyle w:val="ListParagraph"/>
        <w:numPr>
          <w:ilvl w:val="0"/>
          <w:numId w:val="6"/>
        </w:numPr>
        <w:shd w:val="clear" w:color="auto" w:fill="FFFFFF"/>
        <w:spacing w:line="360" w:lineRule="auto"/>
      </w:pPr>
      <w:r w:rsidRPr="00986DFF">
        <w:rPr>
          <w:color w:val="000000"/>
          <w:sz w:val="22"/>
          <w:szCs w:val="22"/>
        </w:rPr>
        <w:t>C</w:t>
      </w:r>
      <w:r w:rsidR="003D1833" w:rsidRPr="00986DFF">
        <w:rPr>
          <w:color w:val="000000"/>
          <w:sz w:val="22"/>
          <w:szCs w:val="22"/>
        </w:rPr>
        <w:t>hild</w:t>
      </w:r>
      <w:r>
        <w:rPr>
          <w:color w:val="000000"/>
          <w:sz w:val="22"/>
          <w:szCs w:val="22"/>
        </w:rPr>
        <w:t>ren are accompanied</w:t>
      </w:r>
      <w:r w:rsidR="003D1833" w:rsidRPr="00986DFF">
        <w:rPr>
          <w:color w:val="000000"/>
          <w:sz w:val="22"/>
          <w:szCs w:val="22"/>
        </w:rPr>
        <w:t xml:space="preserve"> to the </w:t>
      </w:r>
      <w:r w:rsidR="003D1833" w:rsidRPr="00986DFF">
        <w:rPr>
          <w:b/>
          <w:bCs/>
          <w:color w:val="000000"/>
          <w:sz w:val="22"/>
          <w:szCs w:val="22"/>
        </w:rPr>
        <w:t xml:space="preserve">bathroom </w:t>
      </w:r>
      <w:r w:rsidR="003D1833" w:rsidRPr="00986DFF">
        <w:rPr>
          <w:color w:val="000000"/>
          <w:sz w:val="22"/>
          <w:szCs w:val="22"/>
        </w:rPr>
        <w:t>if appropriate,</w:t>
      </w:r>
      <w:r w:rsidR="003D1833">
        <w:rPr>
          <w:color w:val="000000"/>
          <w:sz w:val="22"/>
          <w:szCs w:val="22"/>
        </w:rPr>
        <w:tab/>
      </w:r>
    </w:p>
    <w:p w14:paraId="1EA95CEB" w14:textId="07B964AF" w:rsidR="003D1833" w:rsidRDefault="00803298" w:rsidP="009F2435">
      <w:pPr>
        <w:pStyle w:val="ListParagraph"/>
        <w:numPr>
          <w:ilvl w:val="0"/>
          <w:numId w:val="6"/>
        </w:numPr>
        <w:shd w:val="clear" w:color="auto" w:fill="FFFFFF"/>
        <w:spacing w:line="360" w:lineRule="auto"/>
      </w:pPr>
      <w:r>
        <w:rPr>
          <w:color w:val="000000"/>
          <w:sz w:val="22"/>
          <w:szCs w:val="22"/>
        </w:rPr>
        <w:t>Heavy jumpers</w:t>
      </w:r>
      <w:r w:rsidR="003D1833" w:rsidRPr="00986DFF">
        <w:rPr>
          <w:color w:val="000000"/>
          <w:sz w:val="22"/>
          <w:szCs w:val="22"/>
        </w:rPr>
        <w:t xml:space="preserve">, shoes and anything which could form a </w:t>
      </w:r>
      <w:r w:rsidR="003D1833" w:rsidRPr="00986DFF">
        <w:rPr>
          <w:b/>
          <w:bCs/>
          <w:color w:val="000000"/>
          <w:sz w:val="22"/>
          <w:szCs w:val="22"/>
        </w:rPr>
        <w:t xml:space="preserve">hazard </w:t>
      </w:r>
      <w:r w:rsidR="003D1833" w:rsidRPr="00986DFF">
        <w:rPr>
          <w:color w:val="000000"/>
          <w:sz w:val="22"/>
          <w:szCs w:val="22"/>
        </w:rPr>
        <w:t>e.g. necklace</w:t>
      </w:r>
      <w:r>
        <w:rPr>
          <w:color w:val="000000"/>
          <w:sz w:val="22"/>
          <w:szCs w:val="22"/>
        </w:rPr>
        <w:t xml:space="preserve"> are removed</w:t>
      </w:r>
    </w:p>
    <w:p w14:paraId="1EA95CEC" w14:textId="620C9898" w:rsidR="003D1833" w:rsidRDefault="003D1833" w:rsidP="009F2435">
      <w:pPr>
        <w:pStyle w:val="ListParagraph"/>
        <w:numPr>
          <w:ilvl w:val="0"/>
          <w:numId w:val="6"/>
        </w:numPr>
        <w:shd w:val="clear" w:color="auto" w:fill="FFFFFF"/>
        <w:spacing w:line="360" w:lineRule="auto"/>
      </w:pPr>
      <w:r w:rsidRPr="00986DFF">
        <w:rPr>
          <w:b/>
          <w:bCs/>
          <w:color w:val="000000"/>
          <w:sz w:val="22"/>
          <w:szCs w:val="22"/>
        </w:rPr>
        <w:t xml:space="preserve">any comfort blanket / dummy </w:t>
      </w:r>
      <w:r w:rsidRPr="00986DFF">
        <w:rPr>
          <w:color w:val="000000"/>
          <w:sz w:val="22"/>
          <w:szCs w:val="22"/>
        </w:rPr>
        <w:t xml:space="preserve">/ particular </w:t>
      </w:r>
      <w:r w:rsidRPr="00986DFF">
        <w:rPr>
          <w:b/>
          <w:bCs/>
          <w:color w:val="000000"/>
          <w:sz w:val="22"/>
          <w:szCs w:val="22"/>
        </w:rPr>
        <w:t xml:space="preserve">toy </w:t>
      </w:r>
      <w:r w:rsidRPr="00986DFF">
        <w:rPr>
          <w:color w:val="000000"/>
          <w:sz w:val="22"/>
          <w:szCs w:val="22"/>
        </w:rPr>
        <w:t>from home</w:t>
      </w:r>
      <w:r w:rsidR="00EB264C">
        <w:rPr>
          <w:color w:val="000000"/>
          <w:sz w:val="22"/>
          <w:szCs w:val="22"/>
        </w:rPr>
        <w:t xml:space="preserve"> is offered to the </w:t>
      </w:r>
      <w:proofErr w:type="gramStart"/>
      <w:r w:rsidR="00EB264C">
        <w:rPr>
          <w:color w:val="000000"/>
          <w:sz w:val="22"/>
          <w:szCs w:val="22"/>
        </w:rPr>
        <w:t>child</w:t>
      </w:r>
      <w:r w:rsidRPr="00986DFF">
        <w:rPr>
          <w:color w:val="000000"/>
          <w:sz w:val="22"/>
          <w:szCs w:val="22"/>
        </w:rPr>
        <w:t xml:space="preserve"> ?</w:t>
      </w:r>
      <w:proofErr w:type="gramEnd"/>
    </w:p>
    <w:p w14:paraId="1EA95CED" w14:textId="77777777" w:rsidR="003D1833" w:rsidRDefault="003D1833" w:rsidP="009F2435">
      <w:pPr>
        <w:pStyle w:val="ListParagraph"/>
        <w:numPr>
          <w:ilvl w:val="0"/>
          <w:numId w:val="6"/>
        </w:numPr>
        <w:shd w:val="clear" w:color="auto" w:fill="FFFFFF"/>
        <w:spacing w:line="360" w:lineRule="auto"/>
      </w:pPr>
      <w:r w:rsidRPr="00986DFF">
        <w:rPr>
          <w:color w:val="000000"/>
          <w:sz w:val="22"/>
          <w:szCs w:val="22"/>
        </w:rPr>
        <w:t xml:space="preserve">make the child comfy and </w:t>
      </w:r>
      <w:r w:rsidRPr="00986DFF">
        <w:rPr>
          <w:b/>
          <w:bCs/>
          <w:color w:val="000000"/>
          <w:sz w:val="22"/>
          <w:szCs w:val="22"/>
        </w:rPr>
        <w:t xml:space="preserve">settle </w:t>
      </w:r>
      <w:r w:rsidRPr="00986DFF">
        <w:rPr>
          <w:color w:val="000000"/>
          <w:sz w:val="22"/>
          <w:szCs w:val="22"/>
        </w:rPr>
        <w:t>them down (singing / patting whatever required),</w:t>
      </w:r>
    </w:p>
    <w:p w14:paraId="1EA95CEE" w14:textId="3C2C9322" w:rsidR="003D1833" w:rsidRDefault="003D1833" w:rsidP="009F2435">
      <w:pPr>
        <w:pStyle w:val="ListParagraph"/>
        <w:numPr>
          <w:ilvl w:val="0"/>
          <w:numId w:val="6"/>
        </w:numPr>
        <w:shd w:val="clear" w:color="auto" w:fill="FFFFFF"/>
        <w:spacing w:line="360" w:lineRule="auto"/>
      </w:pPr>
      <w:r w:rsidRPr="00986DFF">
        <w:rPr>
          <w:b/>
          <w:bCs/>
          <w:color w:val="000000"/>
          <w:sz w:val="22"/>
          <w:szCs w:val="22"/>
        </w:rPr>
        <w:t xml:space="preserve">monitoring </w:t>
      </w:r>
      <w:r w:rsidRPr="00986DFF">
        <w:rPr>
          <w:color w:val="000000"/>
          <w:sz w:val="22"/>
          <w:szCs w:val="22"/>
        </w:rPr>
        <w:t>device on</w:t>
      </w:r>
      <w:r w:rsidR="00814184">
        <w:rPr>
          <w:color w:val="000000"/>
          <w:sz w:val="22"/>
          <w:szCs w:val="22"/>
        </w:rPr>
        <w:t xml:space="preserve"> and staff </w:t>
      </w:r>
      <w:r w:rsidR="009F2435">
        <w:rPr>
          <w:color w:val="000000"/>
          <w:sz w:val="22"/>
          <w:szCs w:val="22"/>
        </w:rPr>
        <w:t>agree on who is listening to the monitor (often cook/office staff)</w:t>
      </w:r>
    </w:p>
    <w:p w14:paraId="1EA95CEF" w14:textId="77777777" w:rsidR="003D1833" w:rsidRDefault="003D1833" w:rsidP="009F2435">
      <w:pPr>
        <w:pStyle w:val="ListParagraph"/>
        <w:numPr>
          <w:ilvl w:val="0"/>
          <w:numId w:val="6"/>
        </w:numPr>
        <w:shd w:val="clear" w:color="auto" w:fill="FFFFFF"/>
        <w:spacing w:line="360" w:lineRule="auto"/>
      </w:pPr>
      <w:r w:rsidRPr="00986DFF">
        <w:rPr>
          <w:color w:val="000000"/>
          <w:sz w:val="22"/>
          <w:szCs w:val="22"/>
        </w:rPr>
        <w:t xml:space="preserve">complete </w:t>
      </w:r>
      <w:r w:rsidRPr="00986DFF">
        <w:rPr>
          <w:b/>
          <w:bCs/>
          <w:color w:val="000000"/>
          <w:sz w:val="22"/>
          <w:szCs w:val="22"/>
        </w:rPr>
        <w:t xml:space="preserve">log </w:t>
      </w:r>
      <w:r w:rsidRPr="00986DFF">
        <w:rPr>
          <w:color w:val="000000"/>
          <w:sz w:val="22"/>
          <w:szCs w:val="22"/>
        </w:rPr>
        <w:t>outside the door - name, day, time,</w:t>
      </w:r>
    </w:p>
    <w:p w14:paraId="1EA95CF0" w14:textId="77777777" w:rsidR="003D1833" w:rsidRDefault="003D1833" w:rsidP="009F2435">
      <w:pPr>
        <w:pStyle w:val="ListParagraph"/>
        <w:numPr>
          <w:ilvl w:val="0"/>
          <w:numId w:val="6"/>
        </w:numPr>
        <w:shd w:val="clear" w:color="auto" w:fill="FFFFFF"/>
        <w:spacing w:before="5" w:line="360" w:lineRule="auto"/>
      </w:pPr>
      <w:r w:rsidRPr="00986DFF">
        <w:rPr>
          <w:b/>
          <w:bCs/>
          <w:color w:val="000000"/>
          <w:sz w:val="22"/>
          <w:szCs w:val="22"/>
        </w:rPr>
        <w:t xml:space="preserve">inform other staff </w:t>
      </w:r>
      <w:r w:rsidRPr="00986DFF">
        <w:rPr>
          <w:color w:val="000000"/>
          <w:sz w:val="22"/>
          <w:szCs w:val="22"/>
        </w:rPr>
        <w:t>if children sleeping so all are alert to monitor and aware,</w:t>
      </w:r>
    </w:p>
    <w:p w14:paraId="1EA95CF1" w14:textId="77777777" w:rsidR="00293971" w:rsidRPr="00293971" w:rsidRDefault="00293971" w:rsidP="009F2435">
      <w:pPr>
        <w:pStyle w:val="ListParagraph"/>
        <w:shd w:val="clear" w:color="auto" w:fill="FFFFFF"/>
        <w:spacing w:line="360" w:lineRule="auto"/>
        <w:ind w:left="365"/>
      </w:pPr>
    </w:p>
    <w:p w14:paraId="1EA95CF2" w14:textId="720A5A38" w:rsidR="003D1833" w:rsidRDefault="003A39B3" w:rsidP="009F2435">
      <w:pPr>
        <w:pStyle w:val="ListParagraph"/>
        <w:numPr>
          <w:ilvl w:val="0"/>
          <w:numId w:val="6"/>
        </w:numPr>
        <w:shd w:val="clear" w:color="auto" w:fill="FFFFFF"/>
        <w:spacing w:line="360" w:lineRule="auto"/>
      </w:pPr>
      <w:r>
        <w:rPr>
          <w:b/>
          <w:bCs/>
          <w:color w:val="000000"/>
          <w:sz w:val="22"/>
          <w:szCs w:val="22"/>
        </w:rPr>
        <w:t xml:space="preserve">staff then </w:t>
      </w:r>
      <w:r w:rsidR="003D1833" w:rsidRPr="00986DFF">
        <w:rPr>
          <w:b/>
          <w:bCs/>
          <w:color w:val="000000"/>
          <w:sz w:val="22"/>
          <w:szCs w:val="22"/>
        </w:rPr>
        <w:t>physically check</w:t>
      </w:r>
      <w:r>
        <w:rPr>
          <w:b/>
          <w:bCs/>
          <w:color w:val="000000"/>
          <w:sz w:val="22"/>
          <w:szCs w:val="22"/>
        </w:rPr>
        <w:t xml:space="preserve"> the</w:t>
      </w:r>
      <w:r w:rsidR="003D1833" w:rsidRPr="00986DFF">
        <w:rPr>
          <w:b/>
          <w:bCs/>
          <w:color w:val="000000"/>
          <w:sz w:val="22"/>
          <w:szCs w:val="22"/>
        </w:rPr>
        <w:t xml:space="preserve"> </w:t>
      </w:r>
      <w:r>
        <w:rPr>
          <w:b/>
          <w:bCs/>
          <w:color w:val="000000"/>
          <w:sz w:val="22"/>
          <w:szCs w:val="22"/>
        </w:rPr>
        <w:t>sleeping child</w:t>
      </w:r>
      <w:r w:rsidR="003D1833" w:rsidRPr="00986DFF">
        <w:rPr>
          <w:color w:val="000000"/>
          <w:sz w:val="22"/>
          <w:szCs w:val="22"/>
        </w:rPr>
        <w:t xml:space="preserve"> every 1</w:t>
      </w:r>
      <w:r w:rsidR="00EB264C">
        <w:rPr>
          <w:color w:val="000000"/>
          <w:sz w:val="22"/>
          <w:szCs w:val="22"/>
        </w:rPr>
        <w:t>5</w:t>
      </w:r>
      <w:r w:rsidR="003D1833" w:rsidRPr="00986DFF">
        <w:rPr>
          <w:color w:val="000000"/>
          <w:sz w:val="22"/>
          <w:szCs w:val="22"/>
        </w:rPr>
        <w:t xml:space="preserve"> minutes and </w:t>
      </w:r>
      <w:r>
        <w:rPr>
          <w:color w:val="000000"/>
          <w:sz w:val="22"/>
          <w:szCs w:val="22"/>
        </w:rPr>
        <w:t>noting on l</w:t>
      </w:r>
      <w:r w:rsidR="003D1833" w:rsidRPr="00986DFF">
        <w:rPr>
          <w:color w:val="000000"/>
          <w:sz w:val="22"/>
          <w:szCs w:val="22"/>
        </w:rPr>
        <w:t>og</w:t>
      </w:r>
      <w:r w:rsidR="00293971">
        <w:rPr>
          <w:color w:val="000000"/>
          <w:sz w:val="22"/>
          <w:szCs w:val="22"/>
        </w:rPr>
        <w:t>, the staff member who put the child to sleep in responsible for this unless they explicitly ask another member of staff to complete this task.</w:t>
      </w:r>
      <w:r>
        <w:rPr>
          <w:color w:val="000000"/>
          <w:sz w:val="22"/>
          <w:szCs w:val="22"/>
        </w:rPr>
        <w:t xml:space="preserve">  </w:t>
      </w:r>
    </w:p>
    <w:p w14:paraId="1EA95CF3" w14:textId="77777777" w:rsidR="003D1833" w:rsidRDefault="003D1833" w:rsidP="00B218C2">
      <w:pPr>
        <w:shd w:val="clear" w:color="auto" w:fill="FFFFFF"/>
        <w:spacing w:before="240" w:line="276" w:lineRule="auto"/>
        <w:rPr>
          <w:color w:val="000000"/>
          <w:sz w:val="22"/>
          <w:szCs w:val="22"/>
        </w:rPr>
      </w:pPr>
      <w:r>
        <w:rPr>
          <w:b/>
          <w:bCs/>
          <w:color w:val="000000"/>
          <w:spacing w:val="-1"/>
          <w:sz w:val="22"/>
          <w:szCs w:val="22"/>
        </w:rPr>
        <w:t xml:space="preserve">On waking, </w:t>
      </w:r>
      <w:r>
        <w:rPr>
          <w:color w:val="000000"/>
          <w:spacing w:val="-1"/>
          <w:sz w:val="22"/>
          <w:szCs w:val="22"/>
        </w:rPr>
        <w:t xml:space="preserve">reassure the child, replace shoes &amp; tabard, check if they need a drink or bathroom etc. </w:t>
      </w:r>
      <w:r>
        <w:rPr>
          <w:color w:val="000000"/>
          <w:sz w:val="22"/>
          <w:szCs w:val="22"/>
        </w:rPr>
        <w:t xml:space="preserve">Encourage them back into Nursery activities so they will be </w:t>
      </w:r>
      <w:r>
        <w:rPr>
          <w:b/>
          <w:bCs/>
          <w:color w:val="000000"/>
          <w:sz w:val="22"/>
          <w:szCs w:val="22"/>
        </w:rPr>
        <w:t xml:space="preserve">tired again </w:t>
      </w:r>
      <w:r>
        <w:rPr>
          <w:color w:val="000000"/>
          <w:sz w:val="22"/>
          <w:szCs w:val="22"/>
        </w:rPr>
        <w:t>before bedtime.</w:t>
      </w:r>
    </w:p>
    <w:p w14:paraId="1EA95CF4" w14:textId="5AFB3EAD" w:rsidR="005532FC" w:rsidRDefault="0048411E" w:rsidP="007B1786">
      <w:pPr>
        <w:shd w:val="clear" w:color="auto" w:fill="FFFFFF"/>
        <w:spacing w:before="240" w:line="276" w:lineRule="auto"/>
        <w:rPr>
          <w:color w:val="000000"/>
          <w:sz w:val="22"/>
          <w:szCs w:val="22"/>
        </w:rPr>
      </w:pPr>
      <w:r>
        <w:rPr>
          <w:color w:val="000000"/>
          <w:sz w:val="22"/>
          <w:szCs w:val="22"/>
        </w:rPr>
        <w:t>If asked by parents to w</w:t>
      </w:r>
      <w:r w:rsidR="00B218C2">
        <w:rPr>
          <w:color w:val="000000"/>
          <w:sz w:val="22"/>
          <w:szCs w:val="22"/>
        </w:rPr>
        <w:t>ak</w:t>
      </w:r>
      <w:r>
        <w:rPr>
          <w:color w:val="000000"/>
          <w:sz w:val="22"/>
          <w:szCs w:val="22"/>
        </w:rPr>
        <w:t>e</w:t>
      </w:r>
      <w:r w:rsidR="00B218C2">
        <w:rPr>
          <w:color w:val="000000"/>
          <w:sz w:val="22"/>
          <w:szCs w:val="22"/>
        </w:rPr>
        <w:t xml:space="preserve"> a child – we will open the curtains</w:t>
      </w:r>
      <w:r>
        <w:rPr>
          <w:color w:val="000000"/>
          <w:sz w:val="22"/>
          <w:szCs w:val="22"/>
        </w:rPr>
        <w:t>, loosen their blanket</w:t>
      </w:r>
      <w:r w:rsidR="00B218C2">
        <w:rPr>
          <w:color w:val="000000"/>
          <w:sz w:val="22"/>
          <w:szCs w:val="22"/>
        </w:rPr>
        <w:t xml:space="preserve"> and set the door ajar to allow the child to slowly stir – we do not hurry children who are waking</w:t>
      </w:r>
      <w:r w:rsidR="007B1786">
        <w:rPr>
          <w:color w:val="000000"/>
          <w:sz w:val="22"/>
          <w:szCs w:val="22"/>
        </w:rPr>
        <w:t>, if children continue to sleep in full daylight with the door open we will not take any further action to waken them as this would be disrespectful when they clearly need more rest.</w:t>
      </w:r>
    </w:p>
    <w:p w14:paraId="4F299C77" w14:textId="77777777" w:rsidR="00814184" w:rsidRDefault="007B1786" w:rsidP="00814184">
      <w:pPr>
        <w:shd w:val="clear" w:color="auto" w:fill="FFFFFF"/>
        <w:spacing w:before="240" w:line="276" w:lineRule="auto"/>
        <w:rPr>
          <w:color w:val="000000"/>
          <w:sz w:val="22"/>
          <w:szCs w:val="22"/>
        </w:rPr>
      </w:pPr>
      <w:r>
        <w:rPr>
          <w:color w:val="000000"/>
          <w:sz w:val="22"/>
          <w:szCs w:val="22"/>
        </w:rPr>
        <w:t xml:space="preserve">At the start of each term key people check with parents if their requests for daytime napping have changed.  We have no set rules nor preference.  By the April before joining </w:t>
      </w:r>
      <w:proofErr w:type="gramStart"/>
      <w:r>
        <w:rPr>
          <w:color w:val="000000"/>
          <w:sz w:val="22"/>
          <w:szCs w:val="22"/>
        </w:rPr>
        <w:t>school</w:t>
      </w:r>
      <w:proofErr w:type="gramEnd"/>
      <w:r>
        <w:rPr>
          <w:color w:val="000000"/>
          <w:sz w:val="22"/>
          <w:szCs w:val="22"/>
        </w:rPr>
        <w:t xml:space="preserve"> we hope to help families develop a sleeping pattern compatible with the school day.</w:t>
      </w:r>
    </w:p>
    <w:p w14:paraId="1EA95CF6" w14:textId="4C4A0834" w:rsidR="003D1833" w:rsidRDefault="00B218C2" w:rsidP="00814184">
      <w:pPr>
        <w:shd w:val="clear" w:color="auto" w:fill="FFFFFF"/>
        <w:spacing w:before="240" w:line="276" w:lineRule="auto"/>
        <w:rPr>
          <w:sz w:val="24"/>
          <w:szCs w:val="24"/>
        </w:rPr>
      </w:pPr>
      <w:r>
        <w:rPr>
          <w:color w:val="000000"/>
          <w:spacing w:val="1"/>
          <w:sz w:val="22"/>
          <w:szCs w:val="22"/>
        </w:rPr>
        <w:t>Helen O’Hagan</w:t>
      </w:r>
      <w:r w:rsidR="003D1833">
        <w:rPr>
          <w:color w:val="000000"/>
          <w:spacing w:val="1"/>
          <w:sz w:val="22"/>
          <w:szCs w:val="22"/>
        </w:rPr>
        <w:t xml:space="preserve"> </w:t>
      </w:r>
      <w:r w:rsidR="00F22E15">
        <w:rPr>
          <w:color w:val="000000"/>
          <w:spacing w:val="1"/>
          <w:sz w:val="22"/>
          <w:szCs w:val="22"/>
        </w:rPr>
        <w:t xml:space="preserve"> </w:t>
      </w:r>
      <w:r w:rsidR="00C873CB">
        <w:rPr>
          <w:color w:val="000000"/>
          <w:spacing w:val="1"/>
          <w:sz w:val="22"/>
          <w:szCs w:val="22"/>
        </w:rPr>
        <w:fldChar w:fldCharType="begin"/>
      </w:r>
      <w:r w:rsidR="00F22E15">
        <w:rPr>
          <w:color w:val="000000"/>
          <w:spacing w:val="1"/>
          <w:sz w:val="22"/>
          <w:szCs w:val="22"/>
        </w:rPr>
        <w:instrText xml:space="preserve"> DATE \@ "dddd, dd MMMM yyyy" </w:instrText>
      </w:r>
      <w:r w:rsidR="00C873CB">
        <w:rPr>
          <w:color w:val="000000"/>
          <w:spacing w:val="1"/>
          <w:sz w:val="22"/>
          <w:szCs w:val="22"/>
        </w:rPr>
        <w:fldChar w:fldCharType="separate"/>
      </w:r>
      <w:r w:rsidR="00D60E1F">
        <w:rPr>
          <w:noProof/>
          <w:color w:val="000000"/>
          <w:spacing w:val="1"/>
          <w:sz w:val="22"/>
          <w:szCs w:val="22"/>
        </w:rPr>
        <w:t>Monday, 30 December 2024</w:t>
      </w:r>
      <w:r w:rsidR="00C873CB">
        <w:rPr>
          <w:color w:val="000000"/>
          <w:spacing w:val="1"/>
          <w:sz w:val="22"/>
          <w:szCs w:val="22"/>
        </w:rPr>
        <w:fldChar w:fldCharType="end"/>
      </w:r>
      <w:r w:rsidR="005532FC">
        <w:rPr>
          <w:color w:val="000000"/>
          <w:spacing w:val="1"/>
          <w:sz w:val="22"/>
          <w:szCs w:val="22"/>
        </w:rPr>
        <w:t xml:space="preserve">.   </w:t>
      </w:r>
      <w:r w:rsidR="005532FC">
        <w:rPr>
          <w:color w:val="000000"/>
          <w:spacing w:val="1"/>
          <w:sz w:val="22"/>
          <w:szCs w:val="22"/>
          <w:u w:val="single"/>
        </w:rPr>
        <w:t xml:space="preserve">To be reviewed </w:t>
      </w:r>
      <w:proofErr w:type="gramStart"/>
      <w:r w:rsidR="007B1786">
        <w:rPr>
          <w:color w:val="000000"/>
          <w:spacing w:val="1"/>
          <w:sz w:val="22"/>
          <w:szCs w:val="22"/>
          <w:u w:val="single"/>
        </w:rPr>
        <w:t>Oct  2020</w:t>
      </w:r>
      <w:proofErr w:type="gramEnd"/>
    </w:p>
    <w:sectPr w:rsidR="003D1833" w:rsidSect="0080785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06232"/>
    <w:multiLevelType w:val="hybridMultilevel"/>
    <w:tmpl w:val="DD78F4AC"/>
    <w:lvl w:ilvl="0" w:tplc="8AB486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EA5CDC"/>
    <w:multiLevelType w:val="singleLevel"/>
    <w:tmpl w:val="435CA71A"/>
    <w:lvl w:ilvl="0">
      <w:start w:val="1"/>
      <w:numFmt w:val="decimal"/>
      <w:lvlText w:val="%1"/>
      <w:legacy w:legacy="1" w:legacySpace="0" w:legacyIndent="729"/>
      <w:lvlJc w:val="left"/>
      <w:rPr>
        <w:rFonts w:ascii="Times New Roman" w:hAnsi="Times New Roman" w:cs="Times New Roman" w:hint="default"/>
      </w:rPr>
    </w:lvl>
  </w:abstractNum>
  <w:abstractNum w:abstractNumId="2" w15:restartNumberingAfterBreak="0">
    <w:nsid w:val="37EE632A"/>
    <w:multiLevelType w:val="hybridMultilevel"/>
    <w:tmpl w:val="48FC5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F500AB"/>
    <w:multiLevelType w:val="singleLevel"/>
    <w:tmpl w:val="0C021688"/>
    <w:lvl w:ilvl="0">
      <w:start w:val="7"/>
      <w:numFmt w:val="decimal"/>
      <w:lvlText w:val="%1."/>
      <w:legacy w:legacy="1" w:legacySpace="0" w:legacyIndent="725"/>
      <w:lvlJc w:val="left"/>
      <w:rPr>
        <w:rFonts w:ascii="Times New Roman" w:hAnsi="Times New Roman" w:cs="Times New Roman" w:hint="default"/>
      </w:rPr>
    </w:lvl>
  </w:abstractNum>
  <w:abstractNum w:abstractNumId="4" w15:restartNumberingAfterBreak="0">
    <w:nsid w:val="4BA653F8"/>
    <w:multiLevelType w:val="hybridMultilevel"/>
    <w:tmpl w:val="6CEE6DC2"/>
    <w:lvl w:ilvl="0" w:tplc="697A0014">
      <w:numFmt w:val="bullet"/>
      <w:lvlText w:val="-"/>
      <w:lvlJc w:val="left"/>
      <w:pPr>
        <w:ind w:left="365" w:hanging="360"/>
      </w:pPr>
      <w:rPr>
        <w:rFonts w:ascii="Times New Roman" w:eastAsiaTheme="minorEastAsia" w:hAnsi="Times New Roman" w:cs="Times New Roman" w:hint="default"/>
        <w:color w:val="000000"/>
        <w:sz w:val="22"/>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5" w15:restartNumberingAfterBreak="0">
    <w:nsid w:val="576C1C9E"/>
    <w:multiLevelType w:val="hybridMultilevel"/>
    <w:tmpl w:val="171836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0694406">
    <w:abstractNumId w:val="0"/>
  </w:num>
  <w:num w:numId="2" w16cid:durableId="968513666">
    <w:abstractNumId w:val="2"/>
  </w:num>
  <w:num w:numId="3" w16cid:durableId="644623505">
    <w:abstractNumId w:val="5"/>
  </w:num>
  <w:num w:numId="4" w16cid:durableId="1621885963">
    <w:abstractNumId w:val="3"/>
  </w:num>
  <w:num w:numId="5" w16cid:durableId="1560431820">
    <w:abstractNumId w:val="1"/>
  </w:num>
  <w:num w:numId="6" w16cid:durableId="701243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67E2A"/>
    <w:rsid w:val="000D0B2F"/>
    <w:rsid w:val="0012540A"/>
    <w:rsid w:val="00191268"/>
    <w:rsid w:val="001B5FC1"/>
    <w:rsid w:val="00244B84"/>
    <w:rsid w:val="00292FA7"/>
    <w:rsid w:val="00293971"/>
    <w:rsid w:val="00336247"/>
    <w:rsid w:val="00344002"/>
    <w:rsid w:val="003A3532"/>
    <w:rsid w:val="003A39B3"/>
    <w:rsid w:val="003D1833"/>
    <w:rsid w:val="00403B09"/>
    <w:rsid w:val="0048411E"/>
    <w:rsid w:val="00496727"/>
    <w:rsid w:val="00544D46"/>
    <w:rsid w:val="0054655F"/>
    <w:rsid w:val="005532FC"/>
    <w:rsid w:val="005A19E6"/>
    <w:rsid w:val="00643CFC"/>
    <w:rsid w:val="00651E01"/>
    <w:rsid w:val="00680D80"/>
    <w:rsid w:val="006C1AC8"/>
    <w:rsid w:val="00775E43"/>
    <w:rsid w:val="007B1786"/>
    <w:rsid w:val="00803298"/>
    <w:rsid w:val="00807855"/>
    <w:rsid w:val="00811EEE"/>
    <w:rsid w:val="00814184"/>
    <w:rsid w:val="00817550"/>
    <w:rsid w:val="00822DBC"/>
    <w:rsid w:val="00824540"/>
    <w:rsid w:val="00835CC3"/>
    <w:rsid w:val="00886454"/>
    <w:rsid w:val="008977E2"/>
    <w:rsid w:val="008D2B9A"/>
    <w:rsid w:val="00901490"/>
    <w:rsid w:val="00912973"/>
    <w:rsid w:val="009142BE"/>
    <w:rsid w:val="009F2435"/>
    <w:rsid w:val="00A27471"/>
    <w:rsid w:val="00A51BF9"/>
    <w:rsid w:val="00A6285E"/>
    <w:rsid w:val="00A8253A"/>
    <w:rsid w:val="00A86FA4"/>
    <w:rsid w:val="00AB27CF"/>
    <w:rsid w:val="00B17D5D"/>
    <w:rsid w:val="00B218C2"/>
    <w:rsid w:val="00B84AA7"/>
    <w:rsid w:val="00BB0D14"/>
    <w:rsid w:val="00BB4578"/>
    <w:rsid w:val="00C73900"/>
    <w:rsid w:val="00C873CB"/>
    <w:rsid w:val="00D00E46"/>
    <w:rsid w:val="00D60E1F"/>
    <w:rsid w:val="00DE5166"/>
    <w:rsid w:val="00E14AEE"/>
    <w:rsid w:val="00E67E2A"/>
    <w:rsid w:val="00E769DE"/>
    <w:rsid w:val="00EB264C"/>
    <w:rsid w:val="00F17ECF"/>
    <w:rsid w:val="00F20EB9"/>
    <w:rsid w:val="00F22E15"/>
    <w:rsid w:val="00F72D47"/>
    <w:rsid w:val="00F7586E"/>
    <w:rsid w:val="00FA7ACD"/>
    <w:rsid w:val="00FB120E"/>
    <w:rsid w:val="00FB5585"/>
    <w:rsid w:val="00FE7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5CDE"/>
  <w15:docId w15:val="{171A012F-F8F7-4A5F-A8F2-59E50828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55"/>
    <w:pPr>
      <w:widowControl w:val="0"/>
      <w:autoSpaceDE w:val="0"/>
      <w:autoSpaceDN w:val="0"/>
      <w:adjustRightInd w:val="0"/>
      <w:spacing w:after="0" w:line="240" w:lineRule="auto"/>
    </w:pPr>
    <w:rPr>
      <w:rFonts w:ascii="Times New Roman" w:eastAsiaTheme="minorEastAsia"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E2A"/>
    <w:rPr>
      <w:rFonts w:ascii="Tahoma" w:hAnsi="Tahoma" w:cs="Tahoma"/>
      <w:sz w:val="16"/>
      <w:szCs w:val="16"/>
    </w:rPr>
  </w:style>
  <w:style w:type="character" w:customStyle="1" w:styleId="BalloonTextChar">
    <w:name w:val="Balloon Text Char"/>
    <w:basedOn w:val="DefaultParagraphFont"/>
    <w:link w:val="BalloonText"/>
    <w:uiPriority w:val="99"/>
    <w:semiHidden/>
    <w:rsid w:val="00E67E2A"/>
    <w:rPr>
      <w:rFonts w:ascii="Tahoma" w:hAnsi="Tahoma" w:cs="Tahoma"/>
      <w:sz w:val="16"/>
      <w:szCs w:val="16"/>
    </w:rPr>
  </w:style>
  <w:style w:type="paragraph" w:styleId="NoSpacing">
    <w:name w:val="No Spacing"/>
    <w:uiPriority w:val="1"/>
    <w:qFormat/>
    <w:rsid w:val="00651E01"/>
    <w:pPr>
      <w:spacing w:after="0" w:line="240" w:lineRule="auto"/>
    </w:pPr>
  </w:style>
  <w:style w:type="paragraph" w:styleId="ListParagraph">
    <w:name w:val="List Paragraph"/>
    <w:basedOn w:val="Normal"/>
    <w:uiPriority w:val="34"/>
    <w:qFormat/>
    <w:rsid w:val="00F20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87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6B8F3-1BAB-40EF-ADD7-22AD7419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Sandcastles Nursery</cp:lastModifiedBy>
  <cp:revision>21</cp:revision>
  <cp:lastPrinted>2014-12-02T13:35:00Z</cp:lastPrinted>
  <dcterms:created xsi:type="dcterms:W3CDTF">2010-11-03T09:16:00Z</dcterms:created>
  <dcterms:modified xsi:type="dcterms:W3CDTF">2024-12-30T15:03:00Z</dcterms:modified>
</cp:coreProperties>
</file>