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2866D" w14:textId="77777777" w:rsidR="001D5D61" w:rsidRPr="001D5D61" w:rsidRDefault="001D5D61" w:rsidP="001D5D6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1D5D61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3BC28692" wp14:editId="3BC28693">
            <wp:simplePos x="0" y="0"/>
            <wp:positionH relativeFrom="column">
              <wp:posOffset>13335</wp:posOffset>
            </wp:positionH>
            <wp:positionV relativeFrom="paragraph">
              <wp:posOffset>-100965</wp:posOffset>
            </wp:positionV>
            <wp:extent cx="866775" cy="847725"/>
            <wp:effectExtent l="19050" t="0" r="9525" b="0"/>
            <wp:wrapTight wrapText="bothSides">
              <wp:wrapPolygon edited="0">
                <wp:start x="-475" y="0"/>
                <wp:lineTo x="-475" y="21357"/>
                <wp:lineTo x="21837" y="21357"/>
                <wp:lineTo x="21837" y="0"/>
                <wp:lineTo x="-475" y="0"/>
              </wp:wrapPolygon>
            </wp:wrapTight>
            <wp:docPr id="3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D61">
        <w:rPr>
          <w:rFonts w:ascii="Times New Roman" w:hAnsi="Times New Roman" w:cs="Times New Roman"/>
          <w:sz w:val="24"/>
          <w:szCs w:val="24"/>
        </w:rPr>
        <w:t>SANDCASTLES - SHARING POLICIES with PARENTS</w:t>
      </w:r>
    </w:p>
    <w:p w14:paraId="3BC2866E" w14:textId="77777777" w:rsidR="001D5D61" w:rsidRPr="001D5D61" w:rsidRDefault="001D5D61" w:rsidP="001D5D61">
      <w:pPr>
        <w:pStyle w:val="NoSpacing"/>
        <w:ind w:left="142"/>
        <w:jc w:val="right"/>
        <w:rPr>
          <w:rFonts w:ascii="Times New Roman" w:hAnsi="Times New Roman" w:cs="Times New Roman"/>
          <w:sz w:val="4"/>
          <w:szCs w:val="4"/>
        </w:rPr>
      </w:pPr>
    </w:p>
    <w:p w14:paraId="3BC2866F" w14:textId="77777777" w:rsidR="001D5D61" w:rsidRPr="006778EE" w:rsidRDefault="001D5D61" w:rsidP="001D5D61">
      <w:pPr>
        <w:pStyle w:val="NoSpacing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BC28670" w14:textId="77777777" w:rsidR="001D5D61" w:rsidRPr="001D5D61" w:rsidRDefault="001D5D61" w:rsidP="001D5D61">
      <w:pPr>
        <w:pStyle w:val="NoSpacing"/>
        <w:ind w:left="142"/>
        <w:jc w:val="right"/>
        <w:rPr>
          <w:rFonts w:ascii="Times New Roman" w:hAnsi="Times New Roman" w:cs="Times New Roman"/>
          <w:sz w:val="4"/>
          <w:szCs w:val="4"/>
        </w:rPr>
      </w:pPr>
    </w:p>
    <w:p w14:paraId="3BC28671" w14:textId="77777777" w:rsidR="001D5D61" w:rsidRPr="00C578EB" w:rsidRDefault="001D5D61" w:rsidP="001D5D61">
      <w:pPr>
        <w:pStyle w:val="NoSpacing"/>
        <w:ind w:left="142"/>
        <w:jc w:val="right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Promoting desirable behaviour</w:t>
      </w:r>
    </w:p>
    <w:p w14:paraId="3BC28672" w14:textId="77777777" w:rsidR="005C200A" w:rsidRDefault="005C200A" w:rsidP="005C20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C28673" w14:textId="77777777" w:rsidR="00316E39" w:rsidRDefault="005C200A" w:rsidP="005C20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very young children can be expected to exert </w:t>
      </w:r>
      <w:r w:rsidR="00630866">
        <w:rPr>
          <w:rFonts w:ascii="Times New Roman" w:hAnsi="Times New Roman" w:cs="Times New Roman"/>
          <w:sz w:val="24"/>
          <w:szCs w:val="24"/>
        </w:rPr>
        <w:t>some</w:t>
      </w:r>
      <w:r>
        <w:rPr>
          <w:rFonts w:ascii="Times New Roman" w:hAnsi="Times New Roman" w:cs="Times New Roman"/>
          <w:sz w:val="24"/>
          <w:szCs w:val="24"/>
        </w:rPr>
        <w:t xml:space="preserve"> self control.  Toddlers have the ability to understand basic rules, so </w:t>
      </w:r>
      <w:r w:rsidR="00CD0814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begin to establish simple </w:t>
      </w:r>
      <w:r w:rsidR="00316E39">
        <w:rPr>
          <w:rFonts w:ascii="Times New Roman" w:hAnsi="Times New Roman" w:cs="Times New Roman"/>
          <w:sz w:val="24"/>
          <w:szCs w:val="24"/>
        </w:rPr>
        <w:t>boundaries, requiring that</w:t>
      </w:r>
      <w:r>
        <w:rPr>
          <w:rFonts w:ascii="Times New Roman" w:hAnsi="Times New Roman" w:cs="Times New Roman"/>
          <w:sz w:val="24"/>
          <w:szCs w:val="24"/>
        </w:rPr>
        <w:t xml:space="preserve"> children comply.  Young children </w:t>
      </w:r>
      <w:r w:rsidR="00316E39">
        <w:rPr>
          <w:rFonts w:ascii="Times New Roman" w:hAnsi="Times New Roman" w:cs="Times New Roman"/>
          <w:sz w:val="24"/>
          <w:szCs w:val="24"/>
        </w:rPr>
        <w:t>need to learn</w:t>
      </w:r>
      <w:r>
        <w:rPr>
          <w:rFonts w:ascii="Times New Roman" w:hAnsi="Times New Roman" w:cs="Times New Roman"/>
          <w:sz w:val="24"/>
          <w:szCs w:val="24"/>
        </w:rPr>
        <w:t xml:space="preserve"> that they </w:t>
      </w:r>
      <w:r w:rsidRPr="00CD0814">
        <w:rPr>
          <w:rFonts w:ascii="Times New Roman" w:hAnsi="Times New Roman" w:cs="Times New Roman"/>
          <w:b/>
          <w:sz w:val="24"/>
          <w:szCs w:val="24"/>
        </w:rPr>
        <w:t>cannot h</w:t>
      </w:r>
      <w:r w:rsidR="00316E39" w:rsidRPr="00CD0814">
        <w:rPr>
          <w:rFonts w:ascii="Times New Roman" w:hAnsi="Times New Roman" w:cs="Times New Roman"/>
          <w:b/>
          <w:sz w:val="24"/>
          <w:szCs w:val="24"/>
        </w:rPr>
        <w:t>urt</w:t>
      </w:r>
      <w:r w:rsidRPr="00CD0814">
        <w:rPr>
          <w:rFonts w:ascii="Times New Roman" w:hAnsi="Times New Roman" w:cs="Times New Roman"/>
          <w:b/>
          <w:sz w:val="24"/>
          <w:szCs w:val="24"/>
        </w:rPr>
        <w:t xml:space="preserve"> others </w:t>
      </w:r>
      <w:r w:rsidR="00316E39" w:rsidRPr="00CD0814">
        <w:rPr>
          <w:rFonts w:ascii="Times New Roman" w:hAnsi="Times New Roman" w:cs="Times New Roman"/>
          <w:b/>
          <w:sz w:val="24"/>
          <w:szCs w:val="24"/>
        </w:rPr>
        <w:t>or destroy resources.</w:t>
      </w:r>
    </w:p>
    <w:p w14:paraId="3BC28674" w14:textId="77777777" w:rsidR="00316E39" w:rsidRDefault="00316E39" w:rsidP="005C20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C28675" w14:textId="77777777" w:rsidR="00316E39" w:rsidRPr="00CA6E57" w:rsidRDefault="00316E39" w:rsidP="005C20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A6E57">
        <w:rPr>
          <w:rFonts w:ascii="Times New Roman" w:hAnsi="Times New Roman" w:cs="Times New Roman"/>
          <w:b/>
          <w:sz w:val="24"/>
          <w:szCs w:val="24"/>
        </w:rPr>
        <w:t xml:space="preserve">This policy </w:t>
      </w:r>
      <w:r w:rsidR="00CA6E57">
        <w:rPr>
          <w:rFonts w:ascii="Times New Roman" w:hAnsi="Times New Roman" w:cs="Times New Roman"/>
          <w:b/>
          <w:sz w:val="24"/>
          <w:szCs w:val="24"/>
        </w:rPr>
        <w:t xml:space="preserve">aims </w:t>
      </w:r>
      <w:r w:rsidRPr="00CA6E57">
        <w:rPr>
          <w:rFonts w:ascii="Times New Roman" w:hAnsi="Times New Roman" w:cs="Times New Roman"/>
          <w:b/>
          <w:sz w:val="24"/>
          <w:szCs w:val="24"/>
        </w:rPr>
        <w:t xml:space="preserve">to actively </w:t>
      </w:r>
      <w:r w:rsidR="00CD0814">
        <w:rPr>
          <w:rFonts w:ascii="Times New Roman" w:hAnsi="Times New Roman" w:cs="Times New Roman"/>
          <w:b/>
          <w:sz w:val="24"/>
          <w:szCs w:val="24"/>
        </w:rPr>
        <w:t>promote</w:t>
      </w:r>
      <w:r w:rsidRPr="00CA6E57">
        <w:rPr>
          <w:rFonts w:ascii="Times New Roman" w:hAnsi="Times New Roman" w:cs="Times New Roman"/>
          <w:b/>
          <w:sz w:val="24"/>
          <w:szCs w:val="24"/>
        </w:rPr>
        <w:t xml:space="preserve"> desirable behaviour by:</w:t>
      </w:r>
    </w:p>
    <w:p w14:paraId="3BC28676" w14:textId="77777777" w:rsidR="00CA6E57" w:rsidRPr="002F1970" w:rsidRDefault="00CA6E57" w:rsidP="005C200A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BC28677" w14:textId="77777777" w:rsidR="00680D8B" w:rsidRDefault="00680D8B" w:rsidP="00680D8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Creating a calm but </w:t>
      </w:r>
      <w:r w:rsidRPr="00680D8B">
        <w:rPr>
          <w:rFonts w:ascii="Times New Roman" w:hAnsi="Times New Roman" w:cs="Times New Roman"/>
          <w:b/>
          <w:sz w:val="24"/>
          <w:szCs w:val="24"/>
        </w:rPr>
        <w:t>fun filled atmosphere</w:t>
      </w:r>
      <w:r w:rsidR="00CD0814">
        <w:rPr>
          <w:rFonts w:ascii="Times New Roman" w:hAnsi="Times New Roman" w:cs="Times New Roman"/>
          <w:b/>
          <w:sz w:val="24"/>
          <w:szCs w:val="24"/>
        </w:rPr>
        <w:t xml:space="preserve"> / environment</w:t>
      </w:r>
      <w:r>
        <w:rPr>
          <w:rFonts w:ascii="Times New Roman" w:hAnsi="Times New Roman" w:cs="Times New Roman"/>
          <w:sz w:val="24"/>
          <w:szCs w:val="24"/>
        </w:rPr>
        <w:t>.  Children need</w:t>
      </w:r>
      <w:r w:rsidR="00CD0814">
        <w:rPr>
          <w:rFonts w:ascii="Times New Roman" w:hAnsi="Times New Roman" w:cs="Times New Roman"/>
          <w:sz w:val="24"/>
          <w:szCs w:val="24"/>
        </w:rPr>
        <w:t xml:space="preserve"> our help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CD0814"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 xml:space="preserve"> busy and</w:t>
      </w:r>
      <w:r w:rsidR="00CD0814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 xml:space="preserve"> happy</w:t>
      </w:r>
      <w:r w:rsidR="00CD081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to minimise confrontation and conflict.</w:t>
      </w:r>
      <w:r w:rsidR="0016509D">
        <w:rPr>
          <w:rFonts w:ascii="Times New Roman" w:hAnsi="Times New Roman" w:cs="Times New Roman"/>
          <w:sz w:val="24"/>
          <w:szCs w:val="24"/>
        </w:rPr>
        <w:t xml:space="preserve">  If children become bored they may seek acclaim by clowning,</w:t>
      </w:r>
      <w:r w:rsidR="0016509D" w:rsidRPr="0016509D">
        <w:rPr>
          <w:rFonts w:ascii="Times New Roman" w:hAnsi="Times New Roman" w:cs="Times New Roman"/>
          <w:sz w:val="24"/>
          <w:szCs w:val="24"/>
        </w:rPr>
        <w:t xml:space="preserve"> </w:t>
      </w:r>
      <w:r w:rsidR="0016509D">
        <w:rPr>
          <w:rFonts w:ascii="Times New Roman" w:hAnsi="Times New Roman" w:cs="Times New Roman"/>
          <w:sz w:val="24"/>
          <w:szCs w:val="24"/>
        </w:rPr>
        <w:t>talking or</w:t>
      </w:r>
      <w:r w:rsidR="0016509D" w:rsidRPr="00E5408E">
        <w:rPr>
          <w:rFonts w:ascii="Times New Roman" w:hAnsi="Times New Roman" w:cs="Times New Roman"/>
          <w:sz w:val="24"/>
          <w:szCs w:val="24"/>
        </w:rPr>
        <w:t xml:space="preserve"> behaving aggressively and challenging authority.  </w:t>
      </w:r>
      <w:r w:rsidR="0016509D">
        <w:rPr>
          <w:rFonts w:ascii="Times New Roman" w:hAnsi="Times New Roman" w:cs="Times New Roman"/>
          <w:sz w:val="24"/>
          <w:szCs w:val="24"/>
        </w:rPr>
        <w:t>Children need appropriate experiences and activities and</w:t>
      </w:r>
      <w:r w:rsidR="0016509D" w:rsidRPr="00E5408E">
        <w:rPr>
          <w:rFonts w:ascii="Times New Roman" w:hAnsi="Times New Roman" w:cs="Times New Roman"/>
          <w:sz w:val="24"/>
          <w:szCs w:val="24"/>
        </w:rPr>
        <w:t xml:space="preserve"> benefit from being outdoors.</w:t>
      </w:r>
    </w:p>
    <w:p w14:paraId="3BC28678" w14:textId="77777777" w:rsidR="00680D8B" w:rsidRPr="002F1970" w:rsidRDefault="00680D8B" w:rsidP="005C200A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BC28679" w14:textId="77777777" w:rsidR="00CA6E57" w:rsidRDefault="00CA6E57" w:rsidP="00CA6E5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adults acting as </w:t>
      </w:r>
      <w:r w:rsidRPr="00CA6E57">
        <w:rPr>
          <w:rFonts w:ascii="Times New Roman" w:hAnsi="Times New Roman" w:cs="Times New Roman"/>
          <w:b/>
          <w:sz w:val="24"/>
          <w:szCs w:val="24"/>
        </w:rPr>
        <w:t>positive role models</w:t>
      </w:r>
      <w:r>
        <w:rPr>
          <w:rFonts w:ascii="Times New Roman" w:hAnsi="Times New Roman" w:cs="Times New Roman"/>
          <w:sz w:val="24"/>
          <w:szCs w:val="24"/>
        </w:rPr>
        <w:t xml:space="preserve"> in terms of manners, speech, body language, willingness to help and care for others.</w:t>
      </w:r>
      <w:r w:rsidR="00CD0814">
        <w:rPr>
          <w:rFonts w:ascii="Times New Roman" w:hAnsi="Times New Roman" w:cs="Times New Roman"/>
          <w:sz w:val="24"/>
          <w:szCs w:val="24"/>
        </w:rPr>
        <w:t xml:space="preserve">  We deal with misdemeanours</w:t>
      </w:r>
      <w:r w:rsidR="00705A0F">
        <w:rPr>
          <w:rFonts w:ascii="Times New Roman" w:hAnsi="Times New Roman" w:cs="Times New Roman"/>
          <w:sz w:val="24"/>
          <w:szCs w:val="24"/>
        </w:rPr>
        <w:t xml:space="preserve"> (appropriately to the child and th</w:t>
      </w:r>
      <w:r w:rsidR="00B533A2">
        <w:rPr>
          <w:rFonts w:ascii="Times New Roman" w:hAnsi="Times New Roman" w:cs="Times New Roman"/>
          <w:sz w:val="24"/>
          <w:szCs w:val="24"/>
        </w:rPr>
        <w:t>e incident)</w:t>
      </w:r>
      <w:r w:rsidR="00705A0F">
        <w:rPr>
          <w:rFonts w:ascii="Times New Roman" w:hAnsi="Times New Roman" w:cs="Times New Roman"/>
          <w:sz w:val="24"/>
          <w:szCs w:val="24"/>
        </w:rPr>
        <w:t xml:space="preserve"> </w:t>
      </w:r>
      <w:r w:rsidR="00CD0814">
        <w:rPr>
          <w:rFonts w:ascii="Times New Roman" w:hAnsi="Times New Roman" w:cs="Times New Roman"/>
          <w:sz w:val="24"/>
          <w:szCs w:val="24"/>
        </w:rPr>
        <w:t>as they arise</w:t>
      </w:r>
      <w:r w:rsidR="00705A0F">
        <w:rPr>
          <w:rFonts w:ascii="Times New Roman" w:hAnsi="Times New Roman" w:cs="Times New Roman"/>
          <w:sz w:val="24"/>
          <w:szCs w:val="24"/>
        </w:rPr>
        <w:t>.</w:t>
      </w:r>
      <w:r w:rsidR="00CD0814">
        <w:rPr>
          <w:rFonts w:ascii="Times New Roman" w:hAnsi="Times New Roman" w:cs="Times New Roman"/>
          <w:sz w:val="24"/>
          <w:szCs w:val="24"/>
        </w:rPr>
        <w:t xml:space="preserve"> </w:t>
      </w:r>
      <w:r w:rsidR="00705A0F">
        <w:rPr>
          <w:rFonts w:ascii="Times New Roman" w:hAnsi="Times New Roman" w:cs="Times New Roman"/>
          <w:sz w:val="24"/>
          <w:szCs w:val="24"/>
        </w:rPr>
        <w:t xml:space="preserve"> Some behaviour is best ignored</w:t>
      </w:r>
      <w:r w:rsidR="00CD0814">
        <w:rPr>
          <w:rFonts w:ascii="Times New Roman" w:hAnsi="Times New Roman" w:cs="Times New Roman"/>
          <w:sz w:val="24"/>
          <w:szCs w:val="24"/>
        </w:rPr>
        <w:t xml:space="preserve"> e.g.</w:t>
      </w:r>
      <w:r w:rsidR="00705A0F">
        <w:rPr>
          <w:rFonts w:ascii="Times New Roman" w:hAnsi="Times New Roman" w:cs="Times New Roman"/>
          <w:sz w:val="24"/>
          <w:szCs w:val="24"/>
        </w:rPr>
        <w:t xml:space="preserve"> swearing, in the first instance</w:t>
      </w:r>
      <w:r w:rsidR="00CD0814">
        <w:rPr>
          <w:rFonts w:ascii="Times New Roman" w:hAnsi="Times New Roman" w:cs="Times New Roman"/>
          <w:sz w:val="24"/>
          <w:szCs w:val="24"/>
        </w:rPr>
        <w:t>.</w:t>
      </w:r>
    </w:p>
    <w:p w14:paraId="3BC2867A" w14:textId="77777777" w:rsidR="00316E39" w:rsidRPr="002F1970" w:rsidRDefault="00316E39" w:rsidP="005C200A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BC2867B" w14:textId="77777777" w:rsidR="00316E39" w:rsidRDefault="00316E39" w:rsidP="00316E3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6E57">
        <w:rPr>
          <w:rFonts w:ascii="Times New Roman" w:hAnsi="Times New Roman" w:cs="Times New Roman"/>
          <w:b/>
          <w:sz w:val="24"/>
          <w:szCs w:val="24"/>
        </w:rPr>
        <w:t>Valuing children individually</w:t>
      </w:r>
      <w:r>
        <w:rPr>
          <w:rFonts w:ascii="Times New Roman" w:hAnsi="Times New Roman" w:cs="Times New Roman"/>
          <w:sz w:val="24"/>
          <w:szCs w:val="24"/>
        </w:rPr>
        <w:t xml:space="preserve"> – knowing about them and building a rapport with the family.</w:t>
      </w:r>
    </w:p>
    <w:p w14:paraId="3BC2867C" w14:textId="77777777" w:rsidR="00316E39" w:rsidRPr="002F1970" w:rsidRDefault="00316E39" w:rsidP="00316E39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BC2867D" w14:textId="77777777" w:rsidR="00E5408E" w:rsidRPr="00E5408E" w:rsidRDefault="00316E39" w:rsidP="00316E3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5408E">
        <w:rPr>
          <w:rFonts w:ascii="Times New Roman" w:hAnsi="Times New Roman" w:cs="Times New Roman"/>
          <w:b/>
          <w:sz w:val="24"/>
          <w:szCs w:val="24"/>
        </w:rPr>
        <w:t>Praising achievement</w:t>
      </w:r>
      <w:r w:rsidRPr="00E5408E">
        <w:rPr>
          <w:rFonts w:ascii="Times New Roman" w:hAnsi="Times New Roman" w:cs="Times New Roman"/>
          <w:sz w:val="24"/>
          <w:szCs w:val="24"/>
        </w:rPr>
        <w:t xml:space="preserve"> to build confidence, self-esteem and develop emotional well-being, all of which </w:t>
      </w:r>
      <w:r w:rsidR="00726C8B">
        <w:rPr>
          <w:rFonts w:ascii="Times New Roman" w:hAnsi="Times New Roman" w:cs="Times New Roman"/>
          <w:sz w:val="24"/>
          <w:szCs w:val="24"/>
        </w:rPr>
        <w:t>come together in good</w:t>
      </w:r>
      <w:r w:rsidRPr="00E5408E">
        <w:rPr>
          <w:rFonts w:ascii="Times New Roman" w:hAnsi="Times New Roman" w:cs="Times New Roman"/>
          <w:sz w:val="24"/>
          <w:szCs w:val="24"/>
        </w:rPr>
        <w:t xml:space="preserve"> behaviour.  Such praise matches</w:t>
      </w:r>
      <w:r w:rsidR="0016509D">
        <w:rPr>
          <w:rFonts w:ascii="Times New Roman" w:hAnsi="Times New Roman" w:cs="Times New Roman"/>
          <w:sz w:val="24"/>
          <w:szCs w:val="24"/>
        </w:rPr>
        <w:t xml:space="preserve"> and promotes</w:t>
      </w:r>
      <w:r w:rsidRPr="00E5408E">
        <w:rPr>
          <w:rFonts w:ascii="Times New Roman" w:hAnsi="Times New Roman" w:cs="Times New Roman"/>
          <w:sz w:val="24"/>
          <w:szCs w:val="24"/>
        </w:rPr>
        <w:t xml:space="preserve"> the children’s </w:t>
      </w:r>
      <w:r w:rsidR="0016509D">
        <w:rPr>
          <w:rFonts w:ascii="Times New Roman" w:hAnsi="Times New Roman" w:cs="Times New Roman"/>
          <w:sz w:val="24"/>
          <w:szCs w:val="24"/>
        </w:rPr>
        <w:t xml:space="preserve">natural </w:t>
      </w:r>
      <w:r w:rsidRPr="00E5408E">
        <w:rPr>
          <w:rFonts w:ascii="Times New Roman" w:hAnsi="Times New Roman" w:cs="Times New Roman"/>
          <w:sz w:val="24"/>
          <w:szCs w:val="24"/>
        </w:rPr>
        <w:t>desire to please</w:t>
      </w:r>
      <w:r w:rsidR="0016509D">
        <w:rPr>
          <w:rFonts w:ascii="Times New Roman" w:hAnsi="Times New Roman" w:cs="Times New Roman"/>
          <w:sz w:val="24"/>
          <w:szCs w:val="24"/>
        </w:rPr>
        <w:t>.</w:t>
      </w:r>
      <w:r w:rsidRPr="00E5408E">
        <w:rPr>
          <w:rFonts w:ascii="Times New Roman" w:hAnsi="Times New Roman" w:cs="Times New Roman"/>
          <w:sz w:val="24"/>
          <w:szCs w:val="24"/>
        </w:rPr>
        <w:t xml:space="preserve">  </w:t>
      </w:r>
      <w:r w:rsidR="00726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2867E" w14:textId="77777777" w:rsidR="00E5408E" w:rsidRPr="002F1970" w:rsidRDefault="00E5408E" w:rsidP="00E5408E">
      <w:pPr>
        <w:pStyle w:val="NoSpacing"/>
        <w:rPr>
          <w:rFonts w:ascii="Times New Roman" w:hAnsi="Times New Roman" w:cs="Times New Roman"/>
          <w:b/>
          <w:sz w:val="8"/>
          <w:szCs w:val="8"/>
        </w:rPr>
      </w:pPr>
    </w:p>
    <w:p w14:paraId="3BC2867F" w14:textId="77777777" w:rsidR="00E5408E" w:rsidRDefault="00CA6E57" w:rsidP="00316E3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Developing independence </w:t>
      </w:r>
      <w:r w:rsidR="00CD0814">
        <w:rPr>
          <w:rFonts w:ascii="Times New Roman" w:hAnsi="Times New Roman" w:cs="Times New Roman"/>
          <w:sz w:val="24"/>
          <w:szCs w:val="24"/>
        </w:rPr>
        <w:t>by encouragi</w:t>
      </w:r>
      <w:r w:rsidR="00E5408E">
        <w:rPr>
          <w:rFonts w:ascii="Times New Roman" w:hAnsi="Times New Roman" w:cs="Times New Roman"/>
          <w:sz w:val="24"/>
          <w:szCs w:val="24"/>
        </w:rPr>
        <w:t>ng children</w:t>
      </w:r>
      <w:r w:rsidRPr="00680D8B">
        <w:rPr>
          <w:rFonts w:ascii="Times New Roman" w:hAnsi="Times New Roman" w:cs="Times New Roman"/>
          <w:sz w:val="24"/>
          <w:szCs w:val="24"/>
        </w:rPr>
        <w:t xml:space="preserve"> to put their tabards, coats, shoes etc. on and by helping</w:t>
      </w:r>
      <w:r w:rsidR="00680D8B" w:rsidRPr="00680D8B">
        <w:rPr>
          <w:rFonts w:ascii="Times New Roman" w:hAnsi="Times New Roman" w:cs="Times New Roman"/>
          <w:sz w:val="24"/>
          <w:szCs w:val="24"/>
        </w:rPr>
        <w:t xml:space="preserve"> them towards independence in the bathroom and at the table.</w:t>
      </w:r>
      <w:r w:rsidR="00680D8B">
        <w:rPr>
          <w:rFonts w:ascii="Times New Roman" w:hAnsi="Times New Roman" w:cs="Times New Roman"/>
          <w:sz w:val="24"/>
          <w:szCs w:val="24"/>
        </w:rPr>
        <w:t xml:space="preserve"> </w:t>
      </w:r>
      <w:r w:rsidR="009E2550">
        <w:rPr>
          <w:rFonts w:ascii="Times New Roman" w:hAnsi="Times New Roman" w:cs="Times New Roman"/>
          <w:sz w:val="24"/>
          <w:szCs w:val="24"/>
        </w:rPr>
        <w:t xml:space="preserve"> We talk about our rules and the meaning of our song to explain</w:t>
      </w:r>
      <w:r w:rsidR="009E2550" w:rsidRPr="009E2550">
        <w:rPr>
          <w:rFonts w:ascii="Times New Roman" w:hAnsi="Times New Roman" w:cs="Times New Roman"/>
          <w:sz w:val="24"/>
          <w:szCs w:val="24"/>
        </w:rPr>
        <w:t xml:space="preserve"> </w:t>
      </w:r>
      <w:r w:rsidR="009E2550">
        <w:rPr>
          <w:rFonts w:ascii="Times New Roman" w:hAnsi="Times New Roman" w:cs="Times New Roman"/>
          <w:sz w:val="24"/>
          <w:szCs w:val="24"/>
        </w:rPr>
        <w:t xml:space="preserve">that </w:t>
      </w:r>
      <w:r w:rsidR="009E2550" w:rsidRPr="00CA6E57">
        <w:rPr>
          <w:rFonts w:ascii="Times New Roman" w:hAnsi="Times New Roman" w:cs="Times New Roman"/>
          <w:b/>
          <w:sz w:val="24"/>
          <w:szCs w:val="24"/>
        </w:rPr>
        <w:t>bullying, name-calling and any unkindness is not to be tolerated.</w:t>
      </w:r>
    </w:p>
    <w:p w14:paraId="3BC28680" w14:textId="77777777" w:rsidR="00CD0814" w:rsidRDefault="00CD0814" w:rsidP="005C20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BC28681" w14:textId="77777777" w:rsidR="002F1970" w:rsidRDefault="002F1970" w:rsidP="005C20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BC28682" w14:textId="77777777" w:rsidR="00DB27DF" w:rsidRDefault="00E5408E" w:rsidP="005C20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However occasion</w:t>
      </w:r>
      <w:r w:rsidR="0011224A">
        <w:rPr>
          <w:rFonts w:ascii="Times New Roman" w:hAnsi="Times New Roman" w:cs="Times New Roman"/>
          <w:b/>
          <w:sz w:val="24"/>
          <w:szCs w:val="24"/>
        </w:rPr>
        <w:t>ally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24A">
        <w:rPr>
          <w:rFonts w:ascii="Times New Roman" w:hAnsi="Times New Roman" w:cs="Times New Roman"/>
          <w:b/>
          <w:sz w:val="24"/>
          <w:szCs w:val="24"/>
        </w:rPr>
        <w:t>biting, smacking, pushing, damaging or abusive incidents still occur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3BC28683" w14:textId="77777777" w:rsidR="00316E39" w:rsidRDefault="00E5408E" w:rsidP="005C20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Then we need to correct behaviour and re-establish </w:t>
      </w:r>
      <w:r w:rsidR="00726C8B">
        <w:rPr>
          <w:rFonts w:ascii="Times New Roman" w:hAnsi="Times New Roman" w:cs="Times New Roman"/>
          <w:b/>
          <w:sz w:val="24"/>
          <w:szCs w:val="24"/>
        </w:rPr>
        <w:t>everybody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="00425E1F">
        <w:rPr>
          <w:rFonts w:ascii="Times New Roman" w:hAnsi="Times New Roman" w:cs="Times New Roman"/>
          <w:b/>
          <w:sz w:val="24"/>
          <w:szCs w:val="24"/>
        </w:rPr>
        <w:t>s sense of right and wrong by:</w:t>
      </w:r>
    </w:p>
    <w:p w14:paraId="3BC28684" w14:textId="77777777" w:rsidR="00630866" w:rsidRPr="002F1970" w:rsidRDefault="00630866" w:rsidP="005C200A">
      <w:pPr>
        <w:pStyle w:val="NoSpacing"/>
        <w:rPr>
          <w:rFonts w:ascii="Times New Roman" w:hAnsi="Times New Roman" w:cs="Times New Roman"/>
          <w:b/>
          <w:sz w:val="8"/>
          <w:szCs w:val="8"/>
        </w:rPr>
      </w:pPr>
    </w:p>
    <w:p w14:paraId="3BC28685" w14:textId="77777777" w:rsidR="00630866" w:rsidRDefault="00630866" w:rsidP="006308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Calling the child who is misbehaving by name, low voice </w:t>
      </w:r>
      <w:r w:rsidRPr="00CD0814">
        <w:rPr>
          <w:rFonts w:ascii="Times New Roman" w:hAnsi="Times New Roman" w:cs="Times New Roman"/>
          <w:b/>
        </w:rPr>
        <w:t>‘</w:t>
      </w:r>
      <w:r w:rsidR="00CD0814" w:rsidRPr="00CD0814">
        <w:rPr>
          <w:rFonts w:ascii="Times New Roman" w:hAnsi="Times New Roman" w:cs="Times New Roman"/>
          <w:b/>
        </w:rPr>
        <w:t xml:space="preserve">NO, </w:t>
      </w:r>
      <w:r w:rsidR="000D164B">
        <w:rPr>
          <w:rFonts w:ascii="Times New Roman" w:hAnsi="Times New Roman" w:cs="Times New Roman"/>
          <w:b/>
        </w:rPr>
        <w:t>S</w:t>
      </w:r>
      <w:r w:rsidR="00CD0814" w:rsidRPr="00CD0814">
        <w:rPr>
          <w:rFonts w:ascii="Times New Roman" w:hAnsi="Times New Roman" w:cs="Times New Roman"/>
          <w:b/>
        </w:rPr>
        <w:t>T</w:t>
      </w:r>
      <w:r w:rsidR="000D164B">
        <w:rPr>
          <w:rFonts w:ascii="Times New Roman" w:hAnsi="Times New Roman" w:cs="Times New Roman"/>
          <w:b/>
        </w:rPr>
        <w:t>OP</w:t>
      </w:r>
      <w:r w:rsidRPr="00CD0814">
        <w:rPr>
          <w:rFonts w:ascii="Times New Roman" w:hAnsi="Times New Roman" w:cs="Times New Roman"/>
          <w:b/>
        </w:rPr>
        <w:t xml:space="preserve">,’ </w:t>
      </w:r>
      <w:r>
        <w:rPr>
          <w:rFonts w:ascii="Times New Roman" w:hAnsi="Times New Roman" w:cs="Times New Roman"/>
          <w:b/>
          <w:sz w:val="24"/>
          <w:szCs w:val="24"/>
        </w:rPr>
        <w:t>removing them</w:t>
      </w:r>
      <w:r w:rsidR="00CD0814">
        <w:rPr>
          <w:rFonts w:ascii="Times New Roman" w:hAnsi="Times New Roman" w:cs="Times New Roman"/>
          <w:b/>
          <w:sz w:val="24"/>
          <w:szCs w:val="24"/>
        </w:rPr>
        <w:t>, a short distance,</w:t>
      </w:r>
      <w:r>
        <w:rPr>
          <w:rFonts w:ascii="Times New Roman" w:hAnsi="Times New Roman" w:cs="Times New Roman"/>
          <w:b/>
          <w:sz w:val="24"/>
          <w:szCs w:val="24"/>
        </w:rPr>
        <w:t xml:space="preserve"> from the situation – no eye contact, no chat, no </w:t>
      </w:r>
      <w:r w:rsidR="009E2550">
        <w:rPr>
          <w:rFonts w:ascii="Times New Roman" w:hAnsi="Times New Roman" w:cs="Times New Roman"/>
          <w:b/>
          <w:sz w:val="24"/>
          <w:szCs w:val="24"/>
        </w:rPr>
        <w:t>negotiat</w:t>
      </w:r>
      <w:r>
        <w:rPr>
          <w:rFonts w:ascii="Times New Roman" w:hAnsi="Times New Roman" w:cs="Times New Roman"/>
          <w:b/>
          <w:sz w:val="24"/>
          <w:szCs w:val="24"/>
        </w:rPr>
        <w:t>ion.</w:t>
      </w:r>
    </w:p>
    <w:p w14:paraId="3BC28686" w14:textId="77777777" w:rsidR="0011224A" w:rsidRPr="002F1970" w:rsidRDefault="0011224A" w:rsidP="005C200A">
      <w:pPr>
        <w:pStyle w:val="NoSpacing"/>
        <w:rPr>
          <w:rFonts w:ascii="Times New Roman" w:hAnsi="Times New Roman" w:cs="Times New Roman"/>
          <w:b/>
          <w:sz w:val="8"/>
          <w:szCs w:val="8"/>
        </w:rPr>
      </w:pPr>
    </w:p>
    <w:p w14:paraId="3BC28687" w14:textId="77777777" w:rsidR="0011224A" w:rsidRPr="00630866" w:rsidRDefault="0011224A" w:rsidP="006308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30866">
        <w:rPr>
          <w:rFonts w:ascii="Times New Roman" w:hAnsi="Times New Roman" w:cs="Times New Roman"/>
          <w:sz w:val="24"/>
          <w:szCs w:val="24"/>
        </w:rPr>
        <w:t>Focusing all our</w:t>
      </w:r>
      <w:r w:rsidRPr="00630866">
        <w:rPr>
          <w:rFonts w:ascii="Times New Roman" w:hAnsi="Times New Roman" w:cs="Times New Roman"/>
          <w:b/>
          <w:sz w:val="24"/>
          <w:szCs w:val="24"/>
        </w:rPr>
        <w:t xml:space="preserve"> attention</w:t>
      </w:r>
      <w:r w:rsidR="009E2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550" w:rsidRPr="000D164B">
        <w:rPr>
          <w:rFonts w:ascii="Times New Roman" w:hAnsi="Times New Roman" w:cs="Times New Roman"/>
          <w:sz w:val="24"/>
          <w:szCs w:val="24"/>
        </w:rPr>
        <w:t>(lovely voice &amp; cuddles)</w:t>
      </w:r>
      <w:r w:rsidRPr="00630866">
        <w:rPr>
          <w:rFonts w:ascii="Times New Roman" w:hAnsi="Times New Roman" w:cs="Times New Roman"/>
          <w:b/>
          <w:sz w:val="24"/>
          <w:szCs w:val="24"/>
        </w:rPr>
        <w:t xml:space="preserve"> on the victim </w:t>
      </w:r>
      <w:r w:rsidRPr="009E2550">
        <w:rPr>
          <w:rFonts w:ascii="Times New Roman" w:hAnsi="Times New Roman" w:cs="Times New Roman"/>
          <w:sz w:val="24"/>
          <w:szCs w:val="24"/>
        </w:rPr>
        <w:t>whether</w:t>
      </w:r>
      <w:r w:rsidRPr="00630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550">
        <w:rPr>
          <w:rFonts w:ascii="Times New Roman" w:hAnsi="Times New Roman" w:cs="Times New Roman"/>
          <w:sz w:val="24"/>
          <w:szCs w:val="24"/>
        </w:rPr>
        <w:t>another child or toy</w:t>
      </w:r>
      <w:r w:rsidR="00630866" w:rsidRPr="00630866">
        <w:rPr>
          <w:rFonts w:ascii="Times New Roman" w:hAnsi="Times New Roman" w:cs="Times New Roman"/>
          <w:sz w:val="24"/>
          <w:szCs w:val="24"/>
        </w:rPr>
        <w:t>.</w:t>
      </w:r>
    </w:p>
    <w:p w14:paraId="3BC28688" w14:textId="77777777" w:rsidR="00425E1F" w:rsidRPr="002F1970" w:rsidRDefault="00425E1F" w:rsidP="005C200A">
      <w:pPr>
        <w:pStyle w:val="NoSpacing"/>
        <w:rPr>
          <w:rFonts w:ascii="Times New Roman" w:hAnsi="Times New Roman" w:cs="Times New Roman"/>
          <w:b/>
          <w:sz w:val="8"/>
          <w:szCs w:val="8"/>
        </w:rPr>
      </w:pPr>
    </w:p>
    <w:p w14:paraId="3BC28689" w14:textId="77777777" w:rsidR="00425E1F" w:rsidRDefault="00425E1F" w:rsidP="00425E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Avoiding shouting – </w:t>
      </w:r>
      <w:r w:rsidRPr="00425E1F">
        <w:rPr>
          <w:rFonts w:ascii="Times New Roman" w:hAnsi="Times New Roman" w:cs="Times New Roman"/>
          <w:sz w:val="24"/>
          <w:szCs w:val="24"/>
        </w:rPr>
        <w:t xml:space="preserve">we use a </w:t>
      </w:r>
      <w:r w:rsidRPr="00BC362E">
        <w:rPr>
          <w:rFonts w:ascii="Times New Roman" w:hAnsi="Times New Roman" w:cs="Times New Roman"/>
          <w:b/>
          <w:sz w:val="24"/>
          <w:szCs w:val="24"/>
        </w:rPr>
        <w:t>sa</w:t>
      </w:r>
      <w:r w:rsidRPr="00726C8B">
        <w:rPr>
          <w:rFonts w:ascii="Times New Roman" w:hAnsi="Times New Roman" w:cs="Times New Roman"/>
          <w:b/>
          <w:sz w:val="24"/>
          <w:szCs w:val="24"/>
        </w:rPr>
        <w:t>d</w:t>
      </w:r>
      <w:r w:rsidRPr="00425E1F">
        <w:rPr>
          <w:rFonts w:ascii="Times New Roman" w:hAnsi="Times New Roman" w:cs="Times New Roman"/>
          <w:sz w:val="24"/>
          <w:szCs w:val="24"/>
        </w:rPr>
        <w:t xml:space="preserve"> voice and face </w:t>
      </w:r>
      <w:r w:rsidR="00CD0814">
        <w:rPr>
          <w:rFonts w:ascii="Times New Roman" w:hAnsi="Times New Roman" w:cs="Times New Roman"/>
          <w:sz w:val="24"/>
          <w:szCs w:val="24"/>
        </w:rPr>
        <w:t>for</w:t>
      </w:r>
      <w:r w:rsidRPr="00425E1F">
        <w:rPr>
          <w:rFonts w:ascii="Times New Roman" w:hAnsi="Times New Roman" w:cs="Times New Roman"/>
          <w:sz w:val="24"/>
          <w:szCs w:val="24"/>
        </w:rPr>
        <w:t xml:space="preserve"> unacceptable behaviour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6C8B">
        <w:rPr>
          <w:rFonts w:ascii="Times New Roman" w:hAnsi="Times New Roman" w:cs="Times New Roman"/>
          <w:sz w:val="24"/>
          <w:szCs w:val="24"/>
        </w:rPr>
        <w:t xml:space="preserve">  We tell children what we want them to do rather than mention what we don’t want.</w:t>
      </w:r>
      <w:r w:rsidR="00CD0814">
        <w:rPr>
          <w:rFonts w:ascii="Times New Roman" w:hAnsi="Times New Roman" w:cs="Times New Roman"/>
          <w:sz w:val="24"/>
          <w:szCs w:val="24"/>
        </w:rPr>
        <w:t xml:space="preserve">  Generally we avoid </w:t>
      </w:r>
      <w:r w:rsidR="00CD0814" w:rsidRPr="000C3A68">
        <w:rPr>
          <w:rFonts w:ascii="Times New Roman" w:hAnsi="Times New Roman" w:cs="Times New Roman"/>
          <w:sz w:val="24"/>
          <w:szCs w:val="24"/>
        </w:rPr>
        <w:t xml:space="preserve">the word </w:t>
      </w:r>
      <w:r w:rsidR="00CD0814" w:rsidRPr="000C3A68">
        <w:rPr>
          <w:rFonts w:ascii="Times New Roman" w:hAnsi="Times New Roman" w:cs="Times New Roman"/>
          <w:b/>
          <w:sz w:val="24"/>
          <w:szCs w:val="24"/>
        </w:rPr>
        <w:t>‘NO’</w:t>
      </w:r>
      <w:r w:rsidR="00CD0814" w:rsidRPr="000C3A68">
        <w:rPr>
          <w:rFonts w:ascii="Times New Roman" w:hAnsi="Times New Roman" w:cs="Times New Roman"/>
          <w:sz w:val="24"/>
          <w:szCs w:val="24"/>
        </w:rPr>
        <w:t xml:space="preserve"> – saving it for</w:t>
      </w:r>
      <w:r w:rsidR="00CD0814">
        <w:rPr>
          <w:rFonts w:ascii="Times New Roman" w:hAnsi="Times New Roman" w:cs="Times New Roman"/>
          <w:sz w:val="24"/>
          <w:szCs w:val="24"/>
        </w:rPr>
        <w:t xml:space="preserve"> these</w:t>
      </w:r>
      <w:r w:rsidR="00CD0814" w:rsidRPr="000C3A68">
        <w:rPr>
          <w:rFonts w:ascii="Times New Roman" w:hAnsi="Times New Roman" w:cs="Times New Roman"/>
          <w:sz w:val="24"/>
          <w:szCs w:val="24"/>
        </w:rPr>
        <w:t xml:space="preserve"> serious situations.</w:t>
      </w:r>
    </w:p>
    <w:p w14:paraId="3BC2868A" w14:textId="77777777" w:rsidR="00425E1F" w:rsidRPr="002F1970" w:rsidRDefault="00425E1F" w:rsidP="005C200A">
      <w:pPr>
        <w:pStyle w:val="NoSpacing"/>
        <w:rPr>
          <w:rFonts w:ascii="Times New Roman" w:hAnsi="Times New Roman" w:cs="Times New Roman"/>
          <w:b/>
          <w:sz w:val="8"/>
          <w:szCs w:val="8"/>
        </w:rPr>
      </w:pPr>
    </w:p>
    <w:p w14:paraId="3BC2868B" w14:textId="77777777" w:rsidR="009E2550" w:rsidRPr="00CD0814" w:rsidRDefault="00425E1F" w:rsidP="00CD081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Condemning the behaviour not the child </w:t>
      </w:r>
      <w:r w:rsidRPr="00425E1F">
        <w:rPr>
          <w:rFonts w:ascii="Times New Roman" w:hAnsi="Times New Roman" w:cs="Times New Roman"/>
          <w:sz w:val="24"/>
          <w:szCs w:val="24"/>
        </w:rPr>
        <w:t>- children need to understand that although we don’t like certain behaviour we still care for them.</w:t>
      </w:r>
      <w:r w:rsidR="000C3A68">
        <w:rPr>
          <w:rFonts w:ascii="Times New Roman" w:hAnsi="Times New Roman" w:cs="Times New Roman"/>
          <w:sz w:val="24"/>
          <w:szCs w:val="24"/>
        </w:rPr>
        <w:t xml:space="preserve">  As soon as they behave well we are happy again.</w:t>
      </w:r>
    </w:p>
    <w:p w14:paraId="3BC2868C" w14:textId="77777777" w:rsidR="000C3A68" w:rsidRPr="002F1970" w:rsidRDefault="000C3A68" w:rsidP="000C3A68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BC2868D" w14:textId="2BE3DEB0" w:rsidR="00705A0F" w:rsidRPr="006338DF" w:rsidRDefault="009E2550" w:rsidP="00DB27D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05A0F">
        <w:rPr>
          <w:rFonts w:ascii="Times New Roman" w:hAnsi="Times New Roman" w:cs="Times New Roman"/>
          <w:sz w:val="24"/>
          <w:szCs w:val="24"/>
        </w:rPr>
        <w:t xml:space="preserve">After a few minutes we check if the aggressive child </w:t>
      </w:r>
      <w:r w:rsidR="0038600E">
        <w:rPr>
          <w:rFonts w:ascii="Times New Roman" w:hAnsi="Times New Roman" w:cs="Times New Roman"/>
          <w:sz w:val="24"/>
          <w:szCs w:val="24"/>
        </w:rPr>
        <w:t>appears to have grasped their role in the conflict</w:t>
      </w:r>
      <w:r w:rsidRPr="00705A0F">
        <w:rPr>
          <w:rFonts w:ascii="Times New Roman" w:hAnsi="Times New Roman" w:cs="Times New Roman"/>
          <w:b/>
          <w:sz w:val="24"/>
          <w:szCs w:val="24"/>
        </w:rPr>
        <w:t>.</w:t>
      </w:r>
      <w:r w:rsidRPr="00705A0F">
        <w:rPr>
          <w:rFonts w:ascii="Times New Roman" w:hAnsi="Times New Roman" w:cs="Times New Roman"/>
          <w:sz w:val="24"/>
          <w:szCs w:val="24"/>
        </w:rPr>
        <w:t xml:space="preserve">  If </w:t>
      </w:r>
      <w:r w:rsidRPr="00A462C1">
        <w:rPr>
          <w:rFonts w:ascii="Times New Roman" w:hAnsi="Times New Roman" w:cs="Times New Roman"/>
          <w:b/>
          <w:sz w:val="24"/>
          <w:szCs w:val="24"/>
        </w:rPr>
        <w:t>yes,</w:t>
      </w:r>
      <w:r w:rsidRPr="00705A0F">
        <w:rPr>
          <w:rFonts w:ascii="Times New Roman" w:hAnsi="Times New Roman" w:cs="Times New Roman"/>
          <w:sz w:val="24"/>
          <w:szCs w:val="24"/>
        </w:rPr>
        <w:t xml:space="preserve"> we explain again that </w:t>
      </w:r>
      <w:r w:rsidR="000D164B">
        <w:rPr>
          <w:rFonts w:ascii="Times New Roman" w:hAnsi="Times New Roman" w:cs="Times New Roman"/>
          <w:sz w:val="24"/>
          <w:szCs w:val="24"/>
        </w:rPr>
        <w:t>we are happy when everyone is kind to</w:t>
      </w:r>
      <w:r w:rsidRPr="00705A0F">
        <w:rPr>
          <w:rFonts w:ascii="Times New Roman" w:hAnsi="Times New Roman" w:cs="Times New Roman"/>
          <w:sz w:val="24"/>
          <w:szCs w:val="24"/>
        </w:rPr>
        <w:t xml:space="preserve"> each</w:t>
      </w:r>
      <w:r w:rsidR="000C3A68" w:rsidRPr="00705A0F">
        <w:rPr>
          <w:rFonts w:ascii="Times New Roman" w:hAnsi="Times New Roman" w:cs="Times New Roman"/>
          <w:sz w:val="24"/>
          <w:szCs w:val="24"/>
        </w:rPr>
        <w:t xml:space="preserve"> </w:t>
      </w:r>
      <w:r w:rsidRPr="00705A0F">
        <w:rPr>
          <w:rFonts w:ascii="Times New Roman" w:hAnsi="Times New Roman" w:cs="Times New Roman"/>
          <w:sz w:val="24"/>
          <w:szCs w:val="24"/>
        </w:rPr>
        <w:t>other</w:t>
      </w:r>
      <w:r w:rsidR="000D164B">
        <w:rPr>
          <w:rFonts w:ascii="Times New Roman" w:hAnsi="Times New Roman" w:cs="Times New Roman"/>
          <w:sz w:val="24"/>
          <w:szCs w:val="24"/>
        </w:rPr>
        <w:t>. T</w:t>
      </w:r>
      <w:r w:rsidR="000C3A68" w:rsidRPr="00705A0F">
        <w:rPr>
          <w:rFonts w:ascii="Times New Roman" w:hAnsi="Times New Roman" w:cs="Times New Roman"/>
          <w:sz w:val="24"/>
          <w:szCs w:val="24"/>
        </w:rPr>
        <w:t xml:space="preserve">hen play </w:t>
      </w:r>
      <w:r w:rsidR="00A462C1" w:rsidRPr="00705A0F">
        <w:rPr>
          <w:rFonts w:ascii="Times New Roman" w:hAnsi="Times New Roman" w:cs="Times New Roman"/>
          <w:sz w:val="24"/>
          <w:szCs w:val="24"/>
        </w:rPr>
        <w:t>continue</w:t>
      </w:r>
      <w:r w:rsidR="00A462C1">
        <w:rPr>
          <w:rFonts w:ascii="Times New Roman" w:hAnsi="Times New Roman" w:cs="Times New Roman"/>
          <w:sz w:val="24"/>
          <w:szCs w:val="24"/>
        </w:rPr>
        <w:t>s</w:t>
      </w:r>
      <w:r w:rsidR="00A462C1" w:rsidRPr="00705A0F">
        <w:rPr>
          <w:rFonts w:ascii="Times New Roman" w:hAnsi="Times New Roman" w:cs="Times New Roman"/>
          <w:sz w:val="24"/>
          <w:szCs w:val="24"/>
        </w:rPr>
        <w:t xml:space="preserve"> </w:t>
      </w:r>
      <w:r w:rsidR="000C3A68" w:rsidRPr="00705A0F">
        <w:rPr>
          <w:rFonts w:ascii="Times New Roman" w:hAnsi="Times New Roman" w:cs="Times New Roman"/>
          <w:sz w:val="24"/>
          <w:szCs w:val="24"/>
        </w:rPr>
        <w:t>with</w:t>
      </w:r>
      <w:r w:rsidR="00A462C1">
        <w:rPr>
          <w:rFonts w:ascii="Times New Roman" w:hAnsi="Times New Roman" w:cs="Times New Roman"/>
          <w:sz w:val="24"/>
          <w:szCs w:val="24"/>
        </w:rPr>
        <w:t xml:space="preserve"> our</w:t>
      </w:r>
      <w:r w:rsidR="000C3A68" w:rsidRPr="00705A0F">
        <w:rPr>
          <w:rFonts w:ascii="Times New Roman" w:hAnsi="Times New Roman" w:cs="Times New Roman"/>
          <w:sz w:val="24"/>
          <w:szCs w:val="24"/>
        </w:rPr>
        <w:t xml:space="preserve"> supervision and support.  If</w:t>
      </w:r>
      <w:r w:rsidR="00B21520">
        <w:rPr>
          <w:rFonts w:ascii="Times New Roman" w:hAnsi="Times New Roman" w:cs="Times New Roman"/>
          <w:sz w:val="24"/>
          <w:szCs w:val="24"/>
        </w:rPr>
        <w:t xml:space="preserve"> child appears unaware of the impact of their </w:t>
      </w:r>
      <w:proofErr w:type="gramStart"/>
      <w:r w:rsidR="00B21520">
        <w:rPr>
          <w:rFonts w:ascii="Times New Roman" w:hAnsi="Times New Roman" w:cs="Times New Roman"/>
          <w:sz w:val="24"/>
          <w:szCs w:val="24"/>
        </w:rPr>
        <w:t>action</w:t>
      </w:r>
      <w:proofErr w:type="gramEnd"/>
      <w:r w:rsidR="00B21520">
        <w:rPr>
          <w:rFonts w:ascii="Times New Roman" w:hAnsi="Times New Roman" w:cs="Times New Roman"/>
          <w:sz w:val="24"/>
          <w:szCs w:val="24"/>
        </w:rPr>
        <w:t xml:space="preserve"> we calmly </w:t>
      </w:r>
      <w:r w:rsidR="000C4652">
        <w:rPr>
          <w:rFonts w:ascii="Times New Roman" w:hAnsi="Times New Roman" w:cs="Times New Roman"/>
          <w:sz w:val="24"/>
          <w:szCs w:val="24"/>
        </w:rPr>
        <w:t>talk through the incident</w:t>
      </w:r>
      <w:r w:rsidR="001D12D1">
        <w:rPr>
          <w:rFonts w:ascii="Times New Roman" w:hAnsi="Times New Roman" w:cs="Times New Roman"/>
          <w:sz w:val="24"/>
          <w:szCs w:val="24"/>
        </w:rPr>
        <w:t xml:space="preserve"> with the intention of the child grasping greater understanding</w:t>
      </w:r>
      <w:r w:rsidR="000C3A68" w:rsidRPr="00705A0F">
        <w:rPr>
          <w:rFonts w:ascii="Times New Roman" w:hAnsi="Times New Roman" w:cs="Times New Roman"/>
          <w:sz w:val="24"/>
          <w:szCs w:val="24"/>
        </w:rPr>
        <w:t>.</w:t>
      </w:r>
      <w:r w:rsidR="00295EF2">
        <w:rPr>
          <w:rFonts w:ascii="Times New Roman" w:hAnsi="Times New Roman" w:cs="Times New Roman"/>
          <w:sz w:val="24"/>
          <w:szCs w:val="24"/>
        </w:rPr>
        <w:t xml:space="preserve">  We do not force children to say ‘Sorry’ but we do draw their attention to the distress of the victim. </w:t>
      </w:r>
    </w:p>
    <w:p w14:paraId="3BC2868E" w14:textId="77777777" w:rsidR="006338DF" w:rsidRPr="00705A0F" w:rsidRDefault="006338DF" w:rsidP="006338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BC2868F" w14:textId="77777777" w:rsidR="00DB27DF" w:rsidRDefault="00DB27DF" w:rsidP="00DB27DF">
      <w:pPr>
        <w:rPr>
          <w:rFonts w:ascii="Times New Roman" w:hAnsi="Times New Roman" w:cs="Times New Roman"/>
          <w:b/>
          <w:sz w:val="24"/>
          <w:szCs w:val="24"/>
        </w:rPr>
      </w:pPr>
      <w:r w:rsidRPr="00DB27DF">
        <w:rPr>
          <w:rFonts w:ascii="Times New Roman" w:hAnsi="Times New Roman" w:cs="Times New Roman"/>
          <w:b/>
          <w:sz w:val="24"/>
          <w:szCs w:val="24"/>
        </w:rPr>
        <w:t>Such incidents are described sensitively to parents, in private</w:t>
      </w:r>
      <w:r w:rsidR="006338DF">
        <w:rPr>
          <w:rFonts w:ascii="Times New Roman" w:hAnsi="Times New Roman" w:cs="Times New Roman"/>
          <w:b/>
          <w:sz w:val="24"/>
          <w:szCs w:val="24"/>
        </w:rPr>
        <w:t>,</w:t>
      </w:r>
      <w:r w:rsidRPr="00DB27DF">
        <w:rPr>
          <w:rFonts w:ascii="Times New Roman" w:hAnsi="Times New Roman" w:cs="Times New Roman"/>
          <w:b/>
          <w:sz w:val="24"/>
          <w:szCs w:val="24"/>
        </w:rPr>
        <w:t xml:space="preserve"> so they can consider causes, look out for further problems and understand </w:t>
      </w:r>
      <w:r w:rsidR="006338DF">
        <w:rPr>
          <w:rFonts w:ascii="Times New Roman" w:hAnsi="Times New Roman" w:cs="Times New Roman"/>
          <w:b/>
          <w:sz w:val="24"/>
          <w:szCs w:val="24"/>
        </w:rPr>
        <w:t xml:space="preserve">how we deal with such issues here.  </w:t>
      </w:r>
      <w:r w:rsidR="00B533A2">
        <w:rPr>
          <w:rFonts w:ascii="Times New Roman" w:hAnsi="Times New Roman" w:cs="Times New Roman"/>
          <w:b/>
          <w:sz w:val="24"/>
          <w:szCs w:val="24"/>
        </w:rPr>
        <w:t>We woul</w:t>
      </w:r>
      <w:r w:rsidR="00F52DBF">
        <w:rPr>
          <w:rFonts w:ascii="Times New Roman" w:hAnsi="Times New Roman" w:cs="Times New Roman"/>
          <w:b/>
          <w:sz w:val="24"/>
          <w:szCs w:val="24"/>
        </w:rPr>
        <w:t xml:space="preserve">d continue to monitor behaviour, </w:t>
      </w:r>
      <w:r w:rsidR="002F1970">
        <w:rPr>
          <w:rFonts w:ascii="Times New Roman" w:hAnsi="Times New Roman" w:cs="Times New Roman"/>
          <w:b/>
          <w:sz w:val="24"/>
          <w:szCs w:val="24"/>
        </w:rPr>
        <w:t xml:space="preserve">report </w:t>
      </w:r>
      <w:r w:rsidR="00F52DBF">
        <w:rPr>
          <w:rFonts w:ascii="Times New Roman" w:hAnsi="Times New Roman" w:cs="Times New Roman"/>
          <w:b/>
          <w:sz w:val="24"/>
          <w:szCs w:val="24"/>
        </w:rPr>
        <w:t xml:space="preserve">and meet with </w:t>
      </w:r>
      <w:r w:rsidR="002F1970">
        <w:rPr>
          <w:rFonts w:ascii="Times New Roman" w:hAnsi="Times New Roman" w:cs="Times New Roman"/>
          <w:b/>
          <w:sz w:val="24"/>
          <w:szCs w:val="24"/>
        </w:rPr>
        <w:t>parents</w:t>
      </w:r>
      <w:r w:rsidR="00F52DBF">
        <w:rPr>
          <w:rFonts w:ascii="Times New Roman" w:hAnsi="Times New Roman" w:cs="Times New Roman"/>
          <w:b/>
          <w:sz w:val="24"/>
          <w:szCs w:val="24"/>
        </w:rPr>
        <w:t xml:space="preserve"> to discuss shared strategies to teach positive behaviour and tackle negative behaviour</w:t>
      </w:r>
      <w:r w:rsidR="002F1970">
        <w:rPr>
          <w:rFonts w:ascii="Times New Roman" w:hAnsi="Times New Roman" w:cs="Times New Roman"/>
          <w:b/>
          <w:sz w:val="24"/>
          <w:szCs w:val="24"/>
        </w:rPr>
        <w:t>.</w:t>
      </w:r>
    </w:p>
    <w:p w14:paraId="3BC28690" w14:textId="7E98A5C8" w:rsidR="002F1970" w:rsidRDefault="002F1970" w:rsidP="00DB2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have strong links with our local children’s centres</w:t>
      </w:r>
      <w:r w:rsidR="00036063">
        <w:rPr>
          <w:rFonts w:ascii="Times New Roman" w:hAnsi="Times New Roman" w:cs="Times New Roman"/>
          <w:b/>
          <w:sz w:val="24"/>
          <w:szCs w:val="24"/>
        </w:rPr>
        <w:t xml:space="preserve"> (aka Family Hub)</w:t>
      </w:r>
      <w:r>
        <w:rPr>
          <w:rFonts w:ascii="Times New Roman" w:hAnsi="Times New Roman" w:cs="Times New Roman"/>
          <w:b/>
          <w:sz w:val="24"/>
          <w:szCs w:val="24"/>
        </w:rPr>
        <w:t xml:space="preserve"> and can request tailored support for both children and their parents, during our discussions with parents we will offer to link families with their local children’s centre.  </w:t>
      </w:r>
      <w:r w:rsidR="00036063">
        <w:rPr>
          <w:rFonts w:ascii="Times New Roman" w:hAnsi="Times New Roman" w:cs="Times New Roman"/>
          <w:b/>
          <w:sz w:val="24"/>
          <w:szCs w:val="24"/>
        </w:rPr>
        <w:t xml:space="preserve">Many of our parents have found the Triple P course </w:t>
      </w:r>
      <w:r w:rsidR="000360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very supportive in </w:t>
      </w:r>
      <w:r w:rsidR="00842D14">
        <w:rPr>
          <w:rFonts w:ascii="Times New Roman" w:hAnsi="Times New Roman" w:cs="Times New Roman"/>
          <w:b/>
          <w:sz w:val="24"/>
          <w:szCs w:val="24"/>
        </w:rPr>
        <w:t>equipping parents to tackle children’s more challenging behav</w:t>
      </w:r>
      <w:r w:rsidR="004C4CEA">
        <w:rPr>
          <w:rFonts w:ascii="Times New Roman" w:hAnsi="Times New Roman" w:cs="Times New Roman"/>
          <w:b/>
          <w:sz w:val="24"/>
          <w:szCs w:val="24"/>
        </w:rPr>
        <w:t>iour, the LCC Educational Psychology service are also hosting termly parent facing online courses from 2025.</w:t>
      </w:r>
    </w:p>
    <w:p w14:paraId="6769D1FD" w14:textId="77777777" w:rsidR="00627489" w:rsidRDefault="00627489" w:rsidP="00DB27DF">
      <w:pPr>
        <w:rPr>
          <w:rFonts w:ascii="Times New Roman" w:hAnsi="Times New Roman" w:cs="Times New Roman"/>
          <w:b/>
          <w:sz w:val="24"/>
          <w:szCs w:val="24"/>
        </w:rPr>
      </w:pPr>
    </w:p>
    <w:p w14:paraId="3BC28691" w14:textId="42C69894" w:rsidR="00227257" w:rsidRPr="00DB27DF" w:rsidRDefault="00982F36" w:rsidP="00D973CB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M.</w:t>
      </w:r>
      <w:proofErr w:type="gramStart"/>
      <w:r>
        <w:rPr>
          <w:rFonts w:ascii="Times New Roman" w:hAnsi="Times New Roman" w:cs="Times New Roman"/>
        </w:rPr>
        <w:t>E.Coates</w:t>
      </w:r>
      <w:proofErr w:type="spellEnd"/>
      <w:proofErr w:type="gramEnd"/>
      <w:r w:rsidR="001D5D61">
        <w:rPr>
          <w:rFonts w:ascii="Times New Roman" w:hAnsi="Times New Roman" w:cs="Times New Roman"/>
        </w:rPr>
        <w:t>, Judith Stewart</w:t>
      </w:r>
      <w:r w:rsidR="008841D9">
        <w:rPr>
          <w:rFonts w:ascii="Times New Roman" w:hAnsi="Times New Roman" w:cs="Times New Roman"/>
        </w:rPr>
        <w:t xml:space="preserve"> &amp; Helen O’Hagan</w:t>
      </w:r>
      <w:r>
        <w:rPr>
          <w:rFonts w:ascii="Times New Roman" w:hAnsi="Times New Roman" w:cs="Times New Roman"/>
        </w:rPr>
        <w:t xml:space="preserve">  </w:t>
      </w:r>
      <w:r w:rsidR="007027B3">
        <w:rPr>
          <w:rFonts w:ascii="Times New Roman" w:hAnsi="Times New Roman" w:cs="Times New Roman"/>
        </w:rPr>
        <w:fldChar w:fldCharType="begin"/>
      </w:r>
      <w:r w:rsidR="00D973CB">
        <w:rPr>
          <w:rFonts w:ascii="Times New Roman" w:hAnsi="Times New Roman" w:cs="Times New Roman"/>
        </w:rPr>
        <w:instrText xml:space="preserve"> DATE \@ "dddd, dd MMMM yyyy" </w:instrText>
      </w:r>
      <w:r w:rsidR="007027B3">
        <w:rPr>
          <w:rFonts w:ascii="Times New Roman" w:hAnsi="Times New Roman" w:cs="Times New Roman"/>
        </w:rPr>
        <w:fldChar w:fldCharType="separate"/>
      </w:r>
      <w:r w:rsidR="00BC362E">
        <w:rPr>
          <w:rFonts w:ascii="Times New Roman" w:hAnsi="Times New Roman" w:cs="Times New Roman"/>
          <w:noProof/>
        </w:rPr>
        <w:t xml:space="preserve">30 </w:t>
      </w:r>
      <w:r w:rsidR="004C4CEA">
        <w:rPr>
          <w:rFonts w:ascii="Times New Roman" w:hAnsi="Times New Roman" w:cs="Times New Roman"/>
          <w:noProof/>
        </w:rPr>
        <w:t>Nov</w:t>
      </w:r>
      <w:r w:rsidR="00BC362E">
        <w:rPr>
          <w:rFonts w:ascii="Times New Roman" w:hAnsi="Times New Roman" w:cs="Times New Roman"/>
          <w:noProof/>
        </w:rPr>
        <w:t xml:space="preserve"> 2024</w:t>
      </w:r>
      <w:r w:rsidR="007027B3">
        <w:rPr>
          <w:rFonts w:ascii="Times New Roman" w:hAnsi="Times New Roman" w:cs="Times New Roman"/>
        </w:rPr>
        <w:fldChar w:fldCharType="end"/>
      </w:r>
      <w:r w:rsidR="00DB27DF" w:rsidRPr="00DB27DF">
        <w:rPr>
          <w:rFonts w:ascii="Times New Roman" w:hAnsi="Times New Roman" w:cs="Times New Roman"/>
        </w:rPr>
        <w:t>.</w:t>
      </w:r>
      <w:r w:rsidR="00DB27DF" w:rsidRPr="00DB27DF">
        <w:rPr>
          <w:rFonts w:ascii="Times New Roman" w:hAnsi="Times New Roman" w:cs="Times New Roman"/>
        </w:rPr>
        <w:tab/>
        <w:t xml:space="preserve">To be reviewed </w:t>
      </w:r>
      <w:r w:rsidR="00C478F4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="004C4CEA">
        <w:rPr>
          <w:rFonts w:ascii="Times New Roman" w:hAnsi="Times New Roman" w:cs="Times New Roman"/>
        </w:rPr>
        <w:t>Nov</w:t>
      </w:r>
      <w:r w:rsidR="00227257">
        <w:rPr>
          <w:rFonts w:ascii="Times New Roman" w:hAnsi="Times New Roman" w:cs="Times New Roman"/>
        </w:rPr>
        <w:t xml:space="preserve"> 202</w:t>
      </w:r>
      <w:r w:rsidR="00842D14">
        <w:rPr>
          <w:rFonts w:ascii="Times New Roman" w:hAnsi="Times New Roman" w:cs="Times New Roman"/>
        </w:rPr>
        <w:t>7</w:t>
      </w:r>
    </w:p>
    <w:sectPr w:rsidR="00227257" w:rsidRPr="00DB27DF" w:rsidSect="00CD08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06232"/>
    <w:multiLevelType w:val="hybridMultilevel"/>
    <w:tmpl w:val="DD78F4AC"/>
    <w:lvl w:ilvl="0" w:tplc="8AB48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E632A"/>
    <w:multiLevelType w:val="hybridMultilevel"/>
    <w:tmpl w:val="48FC5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C1C9E"/>
    <w:multiLevelType w:val="hybridMultilevel"/>
    <w:tmpl w:val="17183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83704"/>
    <w:multiLevelType w:val="hybridMultilevel"/>
    <w:tmpl w:val="6284BF6A"/>
    <w:lvl w:ilvl="0" w:tplc="45E23B3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66242">
    <w:abstractNumId w:val="0"/>
  </w:num>
  <w:num w:numId="2" w16cid:durableId="1635713668">
    <w:abstractNumId w:val="1"/>
  </w:num>
  <w:num w:numId="3" w16cid:durableId="1151749052">
    <w:abstractNumId w:val="2"/>
  </w:num>
  <w:num w:numId="4" w16cid:durableId="388039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E2A"/>
    <w:rsid w:val="00036063"/>
    <w:rsid w:val="000533C9"/>
    <w:rsid w:val="000C0011"/>
    <w:rsid w:val="000C3A68"/>
    <w:rsid w:val="000C4652"/>
    <w:rsid w:val="000D164B"/>
    <w:rsid w:val="0011224A"/>
    <w:rsid w:val="0012540A"/>
    <w:rsid w:val="0016509D"/>
    <w:rsid w:val="001B5FC1"/>
    <w:rsid w:val="001D12D1"/>
    <w:rsid w:val="001D5D61"/>
    <w:rsid w:val="00227257"/>
    <w:rsid w:val="00295EF2"/>
    <w:rsid w:val="002F1970"/>
    <w:rsid w:val="00316E39"/>
    <w:rsid w:val="00344002"/>
    <w:rsid w:val="00351FD0"/>
    <w:rsid w:val="003774B1"/>
    <w:rsid w:val="0038600E"/>
    <w:rsid w:val="003A3532"/>
    <w:rsid w:val="00403B09"/>
    <w:rsid w:val="00425E1F"/>
    <w:rsid w:val="004818AB"/>
    <w:rsid w:val="004C4CEA"/>
    <w:rsid w:val="0054655F"/>
    <w:rsid w:val="00555A10"/>
    <w:rsid w:val="005A19E6"/>
    <w:rsid w:val="005C200A"/>
    <w:rsid w:val="005F489F"/>
    <w:rsid w:val="00627489"/>
    <w:rsid w:val="00630866"/>
    <w:rsid w:val="006338DF"/>
    <w:rsid w:val="0063782C"/>
    <w:rsid w:val="00643CFC"/>
    <w:rsid w:val="00651E01"/>
    <w:rsid w:val="00680D8B"/>
    <w:rsid w:val="006C1AC8"/>
    <w:rsid w:val="006E7002"/>
    <w:rsid w:val="007027B3"/>
    <w:rsid w:val="00705A0F"/>
    <w:rsid w:val="00715C3B"/>
    <w:rsid w:val="00726C8B"/>
    <w:rsid w:val="00753051"/>
    <w:rsid w:val="007723BA"/>
    <w:rsid w:val="0078372E"/>
    <w:rsid w:val="00811EEE"/>
    <w:rsid w:val="00817550"/>
    <w:rsid w:val="00826F6D"/>
    <w:rsid w:val="00842D14"/>
    <w:rsid w:val="008841D9"/>
    <w:rsid w:val="00886454"/>
    <w:rsid w:val="008D2B9A"/>
    <w:rsid w:val="00901490"/>
    <w:rsid w:val="00912973"/>
    <w:rsid w:val="009142BE"/>
    <w:rsid w:val="00950CDC"/>
    <w:rsid w:val="00981643"/>
    <w:rsid w:val="00982F36"/>
    <w:rsid w:val="009C2A40"/>
    <w:rsid w:val="009E2550"/>
    <w:rsid w:val="00A27471"/>
    <w:rsid w:val="00A462C1"/>
    <w:rsid w:val="00A51BF9"/>
    <w:rsid w:val="00A6285E"/>
    <w:rsid w:val="00A86FA4"/>
    <w:rsid w:val="00A86FD6"/>
    <w:rsid w:val="00AB27CF"/>
    <w:rsid w:val="00B17D5D"/>
    <w:rsid w:val="00B21520"/>
    <w:rsid w:val="00B3331D"/>
    <w:rsid w:val="00B533A2"/>
    <w:rsid w:val="00B82999"/>
    <w:rsid w:val="00B84AA7"/>
    <w:rsid w:val="00BB0D14"/>
    <w:rsid w:val="00BB4578"/>
    <w:rsid w:val="00BC362E"/>
    <w:rsid w:val="00BF608A"/>
    <w:rsid w:val="00C2624B"/>
    <w:rsid w:val="00C478F4"/>
    <w:rsid w:val="00C73900"/>
    <w:rsid w:val="00CA6E57"/>
    <w:rsid w:val="00CB7EDA"/>
    <w:rsid w:val="00CD0814"/>
    <w:rsid w:val="00D00E46"/>
    <w:rsid w:val="00D973CB"/>
    <w:rsid w:val="00DB27DF"/>
    <w:rsid w:val="00DE5166"/>
    <w:rsid w:val="00E423A9"/>
    <w:rsid w:val="00E5408E"/>
    <w:rsid w:val="00E67E2A"/>
    <w:rsid w:val="00E769DE"/>
    <w:rsid w:val="00EC440A"/>
    <w:rsid w:val="00F140EA"/>
    <w:rsid w:val="00F17ECF"/>
    <w:rsid w:val="00F20EB9"/>
    <w:rsid w:val="00F52DBF"/>
    <w:rsid w:val="00F7586E"/>
    <w:rsid w:val="00FA7ACD"/>
    <w:rsid w:val="00F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866D"/>
  <w15:docId w15:val="{8F985E18-6A2D-425B-9B5D-FCBDD950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1E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0E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650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03B6-6B2B-4A39-A70D-BC89B6F9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Sandcastles Nursery</cp:lastModifiedBy>
  <cp:revision>25</cp:revision>
  <cp:lastPrinted>2016-09-14T12:03:00Z</cp:lastPrinted>
  <dcterms:created xsi:type="dcterms:W3CDTF">2010-11-01T12:19:00Z</dcterms:created>
  <dcterms:modified xsi:type="dcterms:W3CDTF">2024-12-30T16:26:00Z</dcterms:modified>
</cp:coreProperties>
</file>